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8B2BC9" w:rsidRPr="00DD5AE6" w:rsidTr="00717A0B">
        <w:tc>
          <w:tcPr>
            <w:tcW w:w="9288" w:type="dxa"/>
            <w:gridSpan w:val="2"/>
          </w:tcPr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</w:t>
            </w:r>
          </w:p>
        </w:tc>
      </w:tr>
      <w:tr w:rsidR="008B2BC9" w:rsidRPr="00DD5AE6" w:rsidTr="00717A0B">
        <w:tc>
          <w:tcPr>
            <w:tcW w:w="9288" w:type="dxa"/>
            <w:gridSpan w:val="2"/>
          </w:tcPr>
          <w:p w:rsidR="008B2BC9" w:rsidRPr="008B2BC9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BC9" w:rsidRPr="008B2BC9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BC9"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</w:p>
          <w:p w:rsidR="007067CF" w:rsidRPr="00F81AFB" w:rsidRDefault="007067CF" w:rsidP="007067C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O D L U K E</w:t>
            </w:r>
          </w:p>
          <w:p w:rsidR="008B2BC9" w:rsidRPr="00A048EF" w:rsidRDefault="00FD74BB" w:rsidP="008A65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o </w:t>
            </w:r>
            <w:r w:rsidR="008A65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korištenju javnih površina</w:t>
            </w:r>
          </w:p>
        </w:tc>
      </w:tr>
      <w:tr w:rsidR="008B2BC9" w:rsidRPr="00DD5AE6" w:rsidTr="00717A0B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 Poreč-Parenzo</w:t>
            </w:r>
          </w:p>
          <w:p w:rsidR="008B2BC9" w:rsidRDefault="00A048EF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Upravni odjel za komunalni sustav</w:t>
            </w:r>
          </w:p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6119AB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  <w:r w:rsidR="00516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6528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C22C93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8A65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6580B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B2BC9" w:rsidRPr="00D356E2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44" w:type="dxa"/>
          </w:tcPr>
          <w:p w:rsidR="008B2BC9" w:rsidRPr="006119AB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6528">
              <w:rPr>
                <w:rFonts w:ascii="Times New Roman" w:hAnsi="Times New Roman" w:cs="Times New Roman"/>
                <w:b/>
                <w:sz w:val="24"/>
                <w:szCs w:val="24"/>
              </w:rPr>
              <w:t>07.12</w:t>
            </w:r>
            <w:r w:rsidR="0016580B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B2BC9" w:rsidRPr="00D356E2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Ime/naziv sudionika savjetovanja (pojedinac, udruga, ustanova i slično) koji daje svoje mišljenje, primjedbe i prijedloge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acrt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Statutarne odluke</w:t>
            </w: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acrt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Statutarne odluke</w:t>
            </w: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</w:t>
            </w:r>
          </w:p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 i komentare ili osobe ovlaštene za zastupanje udruge, ustanove….</w:t>
            </w:r>
          </w:p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stranici Grada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Poreča-Parenzo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0F50" w:rsidRPr="008B2BC9" w:rsidRDefault="008B2BC9">
      <w:pPr>
        <w:rPr>
          <w:rFonts w:ascii="Times New Roman" w:hAnsi="Times New Roman" w:cs="Times New Roman"/>
        </w:rPr>
      </w:pPr>
      <w:r w:rsidRPr="008B2BC9">
        <w:rPr>
          <w:rFonts w:ascii="Times New Roman" w:hAnsi="Times New Roman" w:cs="Times New Roman"/>
        </w:rPr>
        <w:t>Anonimni, uvredljivi i irelevantni podaci neće se objaviti.</w:t>
      </w:r>
    </w:p>
    <w:p w:rsidR="008B2BC9" w:rsidRDefault="008B2BC9"/>
    <w:p w:rsidR="00DD59A2" w:rsidRPr="00617487" w:rsidRDefault="008B2BC9" w:rsidP="00DD59A2">
      <w:pPr>
        <w:jc w:val="both"/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D5AE6">
        <w:rPr>
          <w:rFonts w:ascii="Times New Roman" w:hAnsi="Times New Roman" w:cs="Times New Roman"/>
          <w:b/>
          <w:sz w:val="24"/>
          <w:szCs w:val="24"/>
        </w:rPr>
        <w:t>Popunjeni obrazac</w:t>
      </w:r>
      <w:r w:rsidR="00C2042E">
        <w:rPr>
          <w:rFonts w:ascii="Times New Roman" w:hAnsi="Times New Roman" w:cs="Times New Roman"/>
          <w:b/>
          <w:sz w:val="24"/>
          <w:szCs w:val="24"/>
        </w:rPr>
        <w:t>,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s eventualnim </w:t>
      </w:r>
      <w:r w:rsidR="00C2042E">
        <w:rPr>
          <w:rFonts w:ascii="Times New Roman" w:hAnsi="Times New Roman" w:cs="Times New Roman"/>
          <w:b/>
          <w:sz w:val="24"/>
          <w:szCs w:val="24"/>
        </w:rPr>
        <w:t>privitkom,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42E" w:rsidRPr="00DD5AE6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DD5AE6">
        <w:rPr>
          <w:rFonts w:ascii="Times New Roman" w:hAnsi="Times New Roman" w:cs="Times New Roman"/>
          <w:b/>
          <w:sz w:val="24"/>
          <w:szCs w:val="24"/>
        </w:rPr>
        <w:t>zaključno</w:t>
      </w:r>
      <w:r w:rsidR="00C2042E">
        <w:rPr>
          <w:rFonts w:ascii="Times New Roman" w:hAnsi="Times New Roman" w:cs="Times New Roman"/>
          <w:b/>
          <w:sz w:val="24"/>
          <w:szCs w:val="24"/>
        </w:rPr>
        <w:t xml:space="preserve"> sa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6528">
        <w:rPr>
          <w:rFonts w:ascii="Times New Roman" w:hAnsi="Times New Roman" w:cs="Times New Roman"/>
          <w:b/>
          <w:sz w:val="24"/>
          <w:szCs w:val="24"/>
        </w:rPr>
        <w:t>07.12</w:t>
      </w:r>
      <w:bookmarkStart w:id="0" w:name="_GoBack"/>
      <w:bookmarkEnd w:id="0"/>
      <w:r w:rsidR="0016580B">
        <w:rPr>
          <w:rFonts w:ascii="Times New Roman" w:hAnsi="Times New Roman" w:cs="Times New Roman"/>
          <w:b/>
          <w:sz w:val="24"/>
          <w:szCs w:val="24"/>
        </w:rPr>
        <w:t>.2020</w:t>
      </w:r>
      <w:r>
        <w:rPr>
          <w:rFonts w:ascii="Times New Roman" w:hAnsi="Times New Roman" w:cs="Times New Roman"/>
          <w:b/>
          <w:sz w:val="24"/>
          <w:szCs w:val="24"/>
        </w:rPr>
        <w:t>. godine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dostav</w:t>
      </w:r>
      <w:r>
        <w:rPr>
          <w:rFonts w:ascii="Times New Roman" w:hAnsi="Times New Roman" w:cs="Times New Roman"/>
          <w:b/>
          <w:sz w:val="24"/>
          <w:szCs w:val="24"/>
        </w:rPr>
        <w:t>lja se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na adresu elektron</w:t>
      </w:r>
      <w:r>
        <w:rPr>
          <w:rFonts w:ascii="Times New Roman" w:hAnsi="Times New Roman" w:cs="Times New Roman"/>
          <w:b/>
          <w:sz w:val="24"/>
          <w:szCs w:val="24"/>
        </w:rPr>
        <w:t>ičke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pošte:</w:t>
      </w:r>
      <w:r w:rsidR="00DD59A2" w:rsidRPr="00DD59A2">
        <w:rPr>
          <w:rFonts w:ascii="Times New Roman" w:hAnsi="Times New Roman" w:cs="Times New Roman"/>
          <w:sz w:val="24"/>
          <w:szCs w:val="24"/>
        </w:rPr>
        <w:t xml:space="preserve"> </w:t>
      </w:r>
      <w:r w:rsidR="00A26DDE">
        <w:rPr>
          <w:rFonts w:ascii="Times New Roman" w:hAnsi="Times New Roman" w:cs="Times New Roman"/>
          <w:sz w:val="24"/>
          <w:szCs w:val="24"/>
        </w:rPr>
        <w:t>ivana.blaskovic</w:t>
      </w:r>
      <w:r w:rsidR="00DD59A2">
        <w:rPr>
          <w:rFonts w:ascii="Times New Roman" w:hAnsi="Times New Roman" w:cs="Times New Roman"/>
          <w:sz w:val="24"/>
          <w:szCs w:val="24"/>
        </w:rPr>
        <w:t>@porec.hr</w:t>
      </w:r>
    </w:p>
    <w:p w:rsidR="008B2BC9" w:rsidRPr="00DD5AE6" w:rsidRDefault="008B2BC9" w:rsidP="008B2BC9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A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2BC9" w:rsidRDefault="008B2BC9"/>
    <w:sectPr w:rsidR="008B2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BC9"/>
    <w:rsid w:val="000776ED"/>
    <w:rsid w:val="0016580B"/>
    <w:rsid w:val="00184491"/>
    <w:rsid w:val="001B27CB"/>
    <w:rsid w:val="001B409A"/>
    <w:rsid w:val="001E213F"/>
    <w:rsid w:val="001E40D8"/>
    <w:rsid w:val="003B452A"/>
    <w:rsid w:val="00405146"/>
    <w:rsid w:val="00466C96"/>
    <w:rsid w:val="0050696B"/>
    <w:rsid w:val="005165DF"/>
    <w:rsid w:val="007067CF"/>
    <w:rsid w:val="00781813"/>
    <w:rsid w:val="008A6528"/>
    <w:rsid w:val="008B2BC9"/>
    <w:rsid w:val="00944CB5"/>
    <w:rsid w:val="00A048EF"/>
    <w:rsid w:val="00A26DDE"/>
    <w:rsid w:val="00AF0416"/>
    <w:rsid w:val="00C2042E"/>
    <w:rsid w:val="00C22C93"/>
    <w:rsid w:val="00CD6F8F"/>
    <w:rsid w:val="00DD59A2"/>
    <w:rsid w:val="00E43810"/>
    <w:rsid w:val="00FC2552"/>
    <w:rsid w:val="00FD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D0268-E8C3-4816-85B9-88563A55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BC9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2BC9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8B2B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Božo Jelovac</dc:creator>
  <cp:lastModifiedBy>Ivana Blašković</cp:lastModifiedBy>
  <cp:revision>2</cp:revision>
  <dcterms:created xsi:type="dcterms:W3CDTF">2020-11-04T07:17:00Z</dcterms:created>
  <dcterms:modified xsi:type="dcterms:W3CDTF">2020-11-04T07:17:00Z</dcterms:modified>
</cp:coreProperties>
</file>