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C67" w:rsidRPr="00FF2C67" w14:paraId="0496CEE2" w14:textId="77777777" w:rsidTr="00C4310C">
        <w:tc>
          <w:tcPr>
            <w:tcW w:w="9062" w:type="dxa"/>
            <w:gridSpan w:val="2"/>
          </w:tcPr>
          <w:p w14:paraId="24B581FA" w14:textId="7B5100AF" w:rsidR="00C4310C" w:rsidRPr="00DF454C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DF454C">
              <w:rPr>
                <w:b/>
                <w:sz w:val="24"/>
                <w:szCs w:val="24"/>
                <w:lang w:val="hr"/>
              </w:rPr>
              <w:t>DOKUMENT ZA INTERNETSKO SAVJETOVANJE O NACRTU OPĆEG AKTA</w:t>
            </w:r>
          </w:p>
          <w:p w14:paraId="624823EB" w14:textId="77777777" w:rsidR="00266A4C" w:rsidRPr="00DF454C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F0656A" w:rsidRPr="00F0656A" w14:paraId="6B9336B3" w14:textId="77777777" w:rsidTr="00C4310C">
        <w:tc>
          <w:tcPr>
            <w:tcW w:w="9062" w:type="dxa"/>
            <w:gridSpan w:val="2"/>
          </w:tcPr>
          <w:p w14:paraId="288B65C8" w14:textId="77777777" w:rsidR="00266A4C" w:rsidRPr="00470611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470611">
              <w:rPr>
                <w:b/>
                <w:sz w:val="24"/>
                <w:szCs w:val="24"/>
                <w:lang w:val="hr"/>
              </w:rPr>
              <w:t>NACRT</w:t>
            </w:r>
          </w:p>
          <w:p w14:paraId="2B9C3DF9" w14:textId="77777777" w:rsidR="00470611" w:rsidRPr="00470611" w:rsidRDefault="00470611" w:rsidP="001D3843">
            <w:pPr>
              <w:jc w:val="center"/>
              <w:rPr>
                <w:b/>
                <w:sz w:val="24"/>
                <w:szCs w:val="24"/>
                <w:lang w:val="hr-HR"/>
              </w:rPr>
            </w:pPr>
            <w:bookmarkStart w:id="0" w:name="_Hlk165296461"/>
            <w:r w:rsidRPr="00470611">
              <w:rPr>
                <w:b/>
                <w:sz w:val="24"/>
                <w:szCs w:val="24"/>
                <w:lang w:val="hr-HR"/>
              </w:rPr>
              <w:t xml:space="preserve">Odluka o područjima i granicama mjesnih odbora </w:t>
            </w:r>
          </w:p>
          <w:p w14:paraId="06CC6D8C" w14:textId="7AA51ED1" w:rsidR="00266A4C" w:rsidRPr="00F0656A" w:rsidRDefault="00470611" w:rsidP="001D3843">
            <w:pPr>
              <w:jc w:val="center"/>
              <w:rPr>
                <w:rFonts w:eastAsia="Simsun (Founder Extended)"/>
                <w:color w:val="4F81BD" w:themeColor="accent1"/>
                <w:sz w:val="24"/>
                <w:szCs w:val="24"/>
                <w:lang w:eastAsia="zh-CN"/>
              </w:rPr>
            </w:pPr>
            <w:r w:rsidRPr="00470611">
              <w:rPr>
                <w:b/>
                <w:sz w:val="24"/>
                <w:szCs w:val="24"/>
                <w:lang w:val="hr-HR"/>
              </w:rPr>
              <w:t>na području Grada Poreča-Parenzo</w:t>
            </w:r>
            <w:bookmarkEnd w:id="0"/>
          </w:p>
        </w:tc>
      </w:tr>
      <w:tr w:rsidR="00F0656A" w:rsidRPr="00F0656A" w14:paraId="1B8A61FF" w14:textId="77777777" w:rsidTr="00065032">
        <w:trPr>
          <w:trHeight w:val="461"/>
        </w:trPr>
        <w:tc>
          <w:tcPr>
            <w:tcW w:w="9062" w:type="dxa"/>
            <w:gridSpan w:val="2"/>
          </w:tcPr>
          <w:p w14:paraId="09A65CA1" w14:textId="77777777" w:rsidR="00065032" w:rsidRPr="00470611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470611">
              <w:rPr>
                <w:b/>
                <w:sz w:val="24"/>
                <w:szCs w:val="24"/>
                <w:lang w:val="hr"/>
              </w:rPr>
              <w:t>Grad Poreč-Parenzo</w:t>
            </w:r>
          </w:p>
          <w:p w14:paraId="777D4343" w14:textId="40B21073" w:rsidR="00266A4C" w:rsidRPr="00470611" w:rsidRDefault="00470611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470611">
              <w:rPr>
                <w:b/>
                <w:sz w:val="24"/>
                <w:szCs w:val="24"/>
                <w:lang w:val="hr"/>
              </w:rPr>
              <w:t>Upravni odjel za opću upravu</w:t>
            </w:r>
          </w:p>
        </w:tc>
      </w:tr>
      <w:tr w:rsidR="00E17947" w:rsidRPr="00F0656A" w14:paraId="67B7066C" w14:textId="77777777" w:rsidTr="000B479C">
        <w:tc>
          <w:tcPr>
            <w:tcW w:w="4531" w:type="dxa"/>
          </w:tcPr>
          <w:p w14:paraId="26DE2278" w14:textId="44EA6ACF" w:rsidR="00E17947" w:rsidRPr="008A536C" w:rsidRDefault="00E17947" w:rsidP="00E71D9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A536C">
              <w:rPr>
                <w:rFonts w:ascii="Times New Roman" w:hAnsi="Times New Roman" w:cs="Times New Roman"/>
                <w:lang w:val="hr"/>
              </w:rPr>
              <w:t xml:space="preserve">Početak savjetovanja:  </w:t>
            </w:r>
            <w:r w:rsidR="008A536C" w:rsidRPr="008A536C">
              <w:rPr>
                <w:rFonts w:ascii="Times New Roman" w:hAnsi="Times New Roman" w:cs="Times New Roman"/>
                <w:lang w:val="hr"/>
              </w:rPr>
              <w:t>0</w:t>
            </w:r>
            <w:r w:rsidR="00072437">
              <w:rPr>
                <w:rFonts w:ascii="Times New Roman" w:hAnsi="Times New Roman" w:cs="Times New Roman"/>
                <w:lang w:val="hr"/>
              </w:rPr>
              <w:t>3</w:t>
            </w:r>
            <w:r w:rsidR="0052331A" w:rsidRPr="008A536C">
              <w:rPr>
                <w:rFonts w:ascii="Times New Roman" w:hAnsi="Times New Roman" w:cs="Times New Roman"/>
                <w:lang w:val="hr"/>
              </w:rPr>
              <w:t>.</w:t>
            </w:r>
            <w:r w:rsidR="00395533" w:rsidRPr="008A536C">
              <w:rPr>
                <w:rFonts w:ascii="Times New Roman" w:hAnsi="Times New Roman" w:cs="Times New Roman"/>
                <w:lang w:val="hr"/>
              </w:rPr>
              <w:t>0</w:t>
            </w:r>
            <w:r w:rsidR="008A536C" w:rsidRPr="008A536C">
              <w:rPr>
                <w:rFonts w:ascii="Times New Roman" w:hAnsi="Times New Roman" w:cs="Times New Roman"/>
                <w:lang w:val="hr"/>
              </w:rPr>
              <w:t>5</w:t>
            </w:r>
            <w:r w:rsidR="00D76453" w:rsidRPr="008A536C">
              <w:rPr>
                <w:rFonts w:ascii="Times New Roman" w:hAnsi="Times New Roman" w:cs="Times New Roman"/>
                <w:lang w:val="hr"/>
              </w:rPr>
              <w:t>.202</w:t>
            </w:r>
            <w:r w:rsidR="001D3843" w:rsidRPr="008A536C">
              <w:rPr>
                <w:rFonts w:ascii="Times New Roman" w:hAnsi="Times New Roman" w:cs="Times New Roman"/>
                <w:lang w:val="hr"/>
              </w:rPr>
              <w:t>4</w:t>
            </w:r>
            <w:r w:rsidRPr="008A536C">
              <w:rPr>
                <w:rFonts w:ascii="Times New Roman" w:hAnsi="Times New Roman" w:cs="Times New Roman"/>
                <w:lang w:val="hr"/>
              </w:rPr>
              <w:t>.</w:t>
            </w:r>
          </w:p>
        </w:tc>
        <w:tc>
          <w:tcPr>
            <w:tcW w:w="4531" w:type="dxa"/>
            <w:vAlign w:val="center"/>
          </w:tcPr>
          <w:p w14:paraId="32DD1D3A" w14:textId="052977ED" w:rsidR="00E17947" w:rsidRPr="008A536C" w:rsidRDefault="00E17947" w:rsidP="00A456F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A536C">
              <w:rPr>
                <w:rFonts w:ascii="Times New Roman" w:hAnsi="Times New Roman" w:cs="Times New Roman"/>
                <w:lang w:val="hr"/>
              </w:rPr>
              <w:t xml:space="preserve">Završetak savjetovanja: </w:t>
            </w:r>
            <w:r w:rsidR="008A536C" w:rsidRPr="008A536C">
              <w:rPr>
                <w:rFonts w:ascii="Times New Roman" w:hAnsi="Times New Roman" w:cs="Times New Roman"/>
                <w:lang w:val="hr"/>
              </w:rPr>
              <w:t>0</w:t>
            </w:r>
            <w:r w:rsidR="000A6396">
              <w:rPr>
                <w:rFonts w:ascii="Times New Roman" w:hAnsi="Times New Roman" w:cs="Times New Roman"/>
                <w:lang w:val="hr"/>
              </w:rPr>
              <w:t>2</w:t>
            </w:r>
            <w:r w:rsidR="0052331A" w:rsidRPr="008A536C">
              <w:rPr>
                <w:rFonts w:ascii="Times New Roman" w:hAnsi="Times New Roman" w:cs="Times New Roman"/>
                <w:lang w:val="hr"/>
              </w:rPr>
              <w:t>.0</w:t>
            </w:r>
            <w:r w:rsidR="008A536C" w:rsidRPr="008A536C">
              <w:rPr>
                <w:rFonts w:ascii="Times New Roman" w:hAnsi="Times New Roman" w:cs="Times New Roman"/>
                <w:lang w:val="hr"/>
              </w:rPr>
              <w:t>6</w:t>
            </w:r>
            <w:r w:rsidR="00A456F6" w:rsidRPr="008A536C">
              <w:rPr>
                <w:rFonts w:ascii="Times New Roman" w:hAnsi="Times New Roman" w:cs="Times New Roman"/>
                <w:lang w:val="hr"/>
              </w:rPr>
              <w:t>.</w:t>
            </w:r>
            <w:r w:rsidRPr="008A536C">
              <w:rPr>
                <w:rFonts w:ascii="Times New Roman" w:hAnsi="Times New Roman" w:cs="Times New Roman"/>
                <w:lang w:val="hr"/>
              </w:rPr>
              <w:t>202</w:t>
            </w:r>
            <w:r w:rsidR="001D3843" w:rsidRPr="008A536C">
              <w:rPr>
                <w:rFonts w:ascii="Times New Roman" w:hAnsi="Times New Roman" w:cs="Times New Roman"/>
                <w:lang w:val="hr"/>
              </w:rPr>
              <w:t>4</w:t>
            </w:r>
            <w:r w:rsidRPr="008A536C">
              <w:rPr>
                <w:rFonts w:ascii="Times New Roman" w:hAnsi="Times New Roman" w:cs="Times New Roman"/>
                <w:lang w:val="hr"/>
              </w:rPr>
              <w:t xml:space="preserve">. </w:t>
            </w:r>
          </w:p>
        </w:tc>
      </w:tr>
    </w:tbl>
    <w:p w14:paraId="737E3A98" w14:textId="77777777" w:rsidR="00C4310C" w:rsidRPr="00F0656A" w:rsidRDefault="00C4310C" w:rsidP="00E45A9B">
      <w:pPr>
        <w:rPr>
          <w:rFonts w:eastAsia="Simsun (Founder Extended)"/>
          <w:color w:val="4F81BD" w:themeColor="accent1"/>
          <w:sz w:val="24"/>
          <w:szCs w:val="24"/>
          <w:lang w:eastAsia="zh-CN"/>
        </w:rPr>
      </w:pPr>
    </w:p>
    <w:p w14:paraId="4C9ABF7F" w14:textId="77777777" w:rsidR="00E17947" w:rsidRPr="00470611" w:rsidRDefault="00E17947" w:rsidP="00E45A9B">
      <w:pPr>
        <w:rPr>
          <w:rFonts w:eastAsia="Simsun (Founder Extended)"/>
          <w:b/>
          <w:sz w:val="24"/>
          <w:szCs w:val="24"/>
          <w:lang w:eastAsia="zh-CN"/>
        </w:rPr>
      </w:pPr>
      <w:r w:rsidRPr="00470611">
        <w:rPr>
          <w:b/>
          <w:sz w:val="24"/>
          <w:szCs w:val="24"/>
          <w:lang w:val="hr"/>
        </w:rPr>
        <w:t>RAZLOG DONOŠENJA</w:t>
      </w:r>
    </w:p>
    <w:p w14:paraId="67B142BA" w14:textId="77777777" w:rsidR="00E17947" w:rsidRPr="00F0656A" w:rsidRDefault="00E17947" w:rsidP="00E45A9B">
      <w:pPr>
        <w:rPr>
          <w:rFonts w:eastAsia="Simsun (Founder Extended)"/>
          <w:color w:val="4F81BD" w:themeColor="accent1"/>
          <w:sz w:val="24"/>
          <w:szCs w:val="24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5133" w:rsidRPr="00F0656A" w14:paraId="0C35DE72" w14:textId="77777777" w:rsidTr="00E17947">
        <w:tc>
          <w:tcPr>
            <w:tcW w:w="9062" w:type="dxa"/>
          </w:tcPr>
          <w:p w14:paraId="3A78EF7A" w14:textId="4C0264DD" w:rsidR="002D63BF" w:rsidRPr="0071013B" w:rsidRDefault="002D63BF" w:rsidP="003F0D8F">
            <w:pPr>
              <w:jc w:val="both"/>
              <w:rPr>
                <w:bCs/>
                <w:sz w:val="24"/>
                <w:szCs w:val="24"/>
                <w:lang w:val="hr"/>
              </w:rPr>
            </w:pPr>
            <w:r w:rsidRPr="0071013B">
              <w:rPr>
                <w:bCs/>
                <w:sz w:val="24"/>
                <w:szCs w:val="24"/>
                <w:lang w:val="hr"/>
              </w:rPr>
              <w:t xml:space="preserve">Cilj donošenja </w:t>
            </w:r>
            <w:r w:rsidR="00470611" w:rsidRPr="0071013B">
              <w:rPr>
                <w:bCs/>
                <w:sz w:val="24"/>
                <w:szCs w:val="24"/>
                <w:lang w:val="hr"/>
              </w:rPr>
              <w:t>Odluke je određivanje područja i granice mjesnih odbora na području grada Grada Poreča-Parenzo, što je usklađeno sa</w:t>
            </w:r>
            <w:r w:rsidRPr="0071013B">
              <w:rPr>
                <w:bCs/>
                <w:sz w:val="24"/>
                <w:szCs w:val="24"/>
                <w:lang w:val="hr"/>
              </w:rPr>
              <w:t xml:space="preserve"> člank</w:t>
            </w:r>
            <w:r w:rsidR="00470611" w:rsidRPr="0071013B">
              <w:rPr>
                <w:bCs/>
                <w:sz w:val="24"/>
                <w:szCs w:val="24"/>
                <w:lang w:val="hr"/>
              </w:rPr>
              <w:t>om</w:t>
            </w:r>
            <w:r w:rsidR="0071013B" w:rsidRPr="0071013B">
              <w:rPr>
                <w:bCs/>
                <w:sz w:val="24"/>
                <w:szCs w:val="24"/>
                <w:lang w:val="hr"/>
              </w:rPr>
              <w:t xml:space="preserve"> 2.</w:t>
            </w:r>
            <w:r w:rsidR="0071013B" w:rsidRPr="0071013B">
              <w:t xml:space="preserve"> </w:t>
            </w:r>
            <w:r w:rsidR="0071013B" w:rsidRPr="0071013B">
              <w:rPr>
                <w:bCs/>
                <w:sz w:val="24"/>
                <w:szCs w:val="24"/>
                <w:lang w:val="hr"/>
              </w:rPr>
              <w:t>Nacrta prijedloga</w:t>
            </w:r>
            <w:r w:rsidR="0071013B" w:rsidRPr="0071013B">
              <w:t xml:space="preserve"> </w:t>
            </w:r>
            <w:r w:rsidR="0071013B" w:rsidRPr="0071013B">
              <w:rPr>
                <w:bCs/>
                <w:sz w:val="24"/>
                <w:szCs w:val="24"/>
                <w:lang w:val="hr"/>
              </w:rPr>
              <w:t xml:space="preserve">Statutarne odluke o izmjenama i dopunama  Statuta Grada Poreča-Parenzo, koji je u postupku savjetovanja sa zainteresiranom javnošću do 26. </w:t>
            </w:r>
            <w:r w:rsidR="00C87A26">
              <w:rPr>
                <w:bCs/>
                <w:sz w:val="24"/>
                <w:szCs w:val="24"/>
                <w:lang w:val="hr"/>
              </w:rPr>
              <w:t>s</w:t>
            </w:r>
            <w:r w:rsidR="0071013B" w:rsidRPr="0071013B">
              <w:rPr>
                <w:bCs/>
                <w:sz w:val="24"/>
                <w:szCs w:val="24"/>
                <w:lang w:val="hr"/>
              </w:rPr>
              <w:t xml:space="preserve">vibnja 2024. </w:t>
            </w:r>
            <w:r w:rsidR="00872F65">
              <w:rPr>
                <w:bCs/>
                <w:sz w:val="24"/>
                <w:szCs w:val="24"/>
                <w:lang w:val="hr"/>
              </w:rPr>
              <w:t>g</w:t>
            </w:r>
            <w:r w:rsidR="0071013B" w:rsidRPr="0071013B">
              <w:rPr>
                <w:bCs/>
                <w:sz w:val="24"/>
                <w:szCs w:val="24"/>
                <w:lang w:val="hr"/>
              </w:rPr>
              <w:t xml:space="preserve">odine, a kojim člankom se </w:t>
            </w:r>
            <w:r w:rsidRPr="0071013B">
              <w:rPr>
                <w:bCs/>
                <w:sz w:val="24"/>
                <w:szCs w:val="24"/>
                <w:lang w:val="hr"/>
              </w:rPr>
              <w:t>određuje kako područje i granice pojedinog mjesnog odbora utvrđuje Gradsko vijeće posebnim aktom.</w:t>
            </w:r>
          </w:p>
          <w:p w14:paraId="1659C060" w14:textId="0627A034" w:rsidR="00E17947" w:rsidRPr="00F0656A" w:rsidRDefault="005D180F" w:rsidP="00CE5133">
            <w:pPr>
              <w:jc w:val="both"/>
              <w:rPr>
                <w:bCs/>
                <w:color w:val="4F81BD" w:themeColor="accent1"/>
                <w:sz w:val="24"/>
                <w:szCs w:val="24"/>
                <w:lang w:val="hr"/>
              </w:rPr>
            </w:pPr>
            <w:r w:rsidRPr="00470611">
              <w:rPr>
                <w:bCs/>
                <w:sz w:val="24"/>
                <w:szCs w:val="24"/>
                <w:lang w:val="hr"/>
              </w:rPr>
              <w:t xml:space="preserve">Kako bi se </w:t>
            </w:r>
            <w:r w:rsidR="00CE5133" w:rsidRPr="00470611">
              <w:rPr>
                <w:bCs/>
                <w:sz w:val="24"/>
                <w:szCs w:val="24"/>
                <w:lang w:val="hr"/>
              </w:rPr>
              <w:t>po provođenju postupka savjetovanja sa zainteresiranom javnošću nacrt u obliku prijedloga općeg akta mogao uputiti u proceduru donošenja prema predstavničkom tijelu Grada</w:t>
            </w:r>
            <w:r w:rsidRPr="00470611">
              <w:rPr>
                <w:bCs/>
                <w:sz w:val="24"/>
                <w:szCs w:val="24"/>
                <w:lang w:val="hr"/>
              </w:rPr>
              <w:t>, ova</w:t>
            </w:r>
            <w:r w:rsidR="000C255C" w:rsidRPr="00470611">
              <w:rPr>
                <w:bCs/>
                <w:sz w:val="24"/>
                <w:szCs w:val="24"/>
                <w:lang w:val="hr"/>
              </w:rPr>
              <w:t xml:space="preserve"> se Odluka</w:t>
            </w:r>
            <w:r w:rsidRPr="00470611">
              <w:rPr>
                <w:bCs/>
                <w:sz w:val="24"/>
                <w:szCs w:val="24"/>
                <w:lang w:val="hr"/>
              </w:rPr>
              <w:t xml:space="preserve"> stavlja na javno savjetovanje</w:t>
            </w:r>
            <w:r w:rsidR="00CE5133" w:rsidRPr="00470611">
              <w:rPr>
                <w:bCs/>
                <w:sz w:val="24"/>
                <w:szCs w:val="24"/>
                <w:lang w:val="hr"/>
              </w:rPr>
              <w:t>.</w:t>
            </w:r>
          </w:p>
        </w:tc>
      </w:tr>
    </w:tbl>
    <w:p w14:paraId="09A37E67" w14:textId="77777777" w:rsidR="00E17947" w:rsidRPr="00F0656A" w:rsidRDefault="00E17947" w:rsidP="00E45A9B">
      <w:pPr>
        <w:rPr>
          <w:rFonts w:eastAsia="Simsun (Founder Extended)"/>
          <w:color w:val="4F81BD" w:themeColor="accent1"/>
          <w:sz w:val="24"/>
          <w:szCs w:val="24"/>
          <w:lang w:eastAsia="zh-CN"/>
        </w:rPr>
      </w:pPr>
    </w:p>
    <w:p w14:paraId="51CD9D4C" w14:textId="18F7CF08" w:rsidR="005D180F" w:rsidRPr="00470611" w:rsidRDefault="005D180F" w:rsidP="005D180F">
      <w:pPr>
        <w:jc w:val="both"/>
        <w:rPr>
          <w:sz w:val="24"/>
          <w:szCs w:val="24"/>
          <w:lang w:val="hr"/>
        </w:rPr>
      </w:pPr>
      <w:r w:rsidRPr="00470611">
        <w:rPr>
          <w:sz w:val="24"/>
          <w:szCs w:val="24"/>
          <w:lang w:val="hr"/>
        </w:rPr>
        <w:t xml:space="preserve">Pozivaju se zainteresirani da </w:t>
      </w:r>
      <w:r w:rsidRPr="00470611">
        <w:rPr>
          <w:b/>
          <w:bCs/>
          <w:sz w:val="24"/>
          <w:szCs w:val="24"/>
          <w:lang w:val="hr"/>
        </w:rPr>
        <w:t xml:space="preserve">zaključno do </w:t>
      </w:r>
      <w:r w:rsidR="008A536C">
        <w:rPr>
          <w:b/>
          <w:bCs/>
          <w:sz w:val="24"/>
          <w:szCs w:val="24"/>
          <w:lang w:val="hr"/>
        </w:rPr>
        <w:t>0</w:t>
      </w:r>
      <w:r w:rsidR="000A6396">
        <w:rPr>
          <w:b/>
          <w:bCs/>
          <w:sz w:val="24"/>
          <w:szCs w:val="24"/>
          <w:lang w:val="hr"/>
        </w:rPr>
        <w:t>2</w:t>
      </w:r>
      <w:r w:rsidRPr="00470611">
        <w:rPr>
          <w:b/>
          <w:bCs/>
          <w:sz w:val="24"/>
          <w:szCs w:val="24"/>
          <w:lang w:val="hr"/>
        </w:rPr>
        <w:t xml:space="preserve">. </w:t>
      </w:r>
      <w:r w:rsidR="008A536C">
        <w:rPr>
          <w:b/>
          <w:bCs/>
          <w:sz w:val="24"/>
          <w:szCs w:val="24"/>
          <w:lang w:val="hr"/>
        </w:rPr>
        <w:t>lipnja</w:t>
      </w:r>
      <w:r w:rsidRPr="00470611">
        <w:rPr>
          <w:b/>
          <w:bCs/>
          <w:sz w:val="24"/>
          <w:szCs w:val="24"/>
          <w:lang w:val="hr"/>
        </w:rPr>
        <w:t xml:space="preserve"> 202</w:t>
      </w:r>
      <w:r w:rsidR="001D3843" w:rsidRPr="00470611">
        <w:rPr>
          <w:b/>
          <w:bCs/>
          <w:sz w:val="24"/>
          <w:szCs w:val="24"/>
          <w:lang w:val="hr"/>
        </w:rPr>
        <w:t>4</w:t>
      </w:r>
      <w:r w:rsidRPr="00470611">
        <w:rPr>
          <w:b/>
          <w:bCs/>
          <w:sz w:val="24"/>
          <w:szCs w:val="24"/>
          <w:lang w:val="hr"/>
        </w:rPr>
        <w:t>.</w:t>
      </w:r>
      <w:r w:rsidRPr="00470611">
        <w:rPr>
          <w:sz w:val="24"/>
          <w:szCs w:val="24"/>
          <w:lang w:val="hr"/>
        </w:rPr>
        <w:t xml:space="preserve"> dostave svoje komentare na Nacrt</w:t>
      </w:r>
    </w:p>
    <w:p w14:paraId="6B109141" w14:textId="7E98AFF1" w:rsidR="00BE022A" w:rsidRPr="00DF454C" w:rsidRDefault="00470611" w:rsidP="00470611">
      <w:pPr>
        <w:jc w:val="both"/>
        <w:rPr>
          <w:sz w:val="24"/>
          <w:szCs w:val="24"/>
          <w:lang w:val="hr"/>
        </w:rPr>
      </w:pPr>
      <w:r w:rsidRPr="00470611">
        <w:rPr>
          <w:sz w:val="24"/>
          <w:szCs w:val="24"/>
          <w:lang w:val="hr"/>
        </w:rPr>
        <w:t>Odluke o područjima i granicama mjesnih odbora na području Grada Poreča-Parenzo</w:t>
      </w:r>
      <w:r w:rsidR="005D180F" w:rsidRPr="00470611">
        <w:rPr>
          <w:sz w:val="24"/>
          <w:szCs w:val="24"/>
          <w:lang w:val="hr"/>
        </w:rPr>
        <w:t xml:space="preserve">, putem Obrasca za savjetovanje na adresu elektroničke pošte: </w:t>
      </w:r>
      <w:hyperlink r:id="rId7" w:history="1">
        <w:r w:rsidR="001D3843" w:rsidRPr="00F0656A">
          <w:rPr>
            <w:rStyle w:val="Hiperveza"/>
            <w:bCs/>
            <w:color w:val="4F81BD" w:themeColor="accent1"/>
            <w:sz w:val="22"/>
            <w:szCs w:val="22"/>
            <w:lang w:val="hr-HR"/>
          </w:rPr>
          <w:t>darko.saftic@porec.hr</w:t>
        </w:r>
      </w:hyperlink>
      <w:r w:rsidR="005670AB" w:rsidRPr="00F0656A">
        <w:rPr>
          <w:color w:val="4F81BD" w:themeColor="accent1"/>
          <w:sz w:val="24"/>
          <w:szCs w:val="24"/>
          <w:lang w:val="hr-HR"/>
        </w:rPr>
        <w:t xml:space="preserve">  </w:t>
      </w:r>
      <w:hyperlink r:id="rId8" w:history="1"/>
    </w:p>
    <w:p w14:paraId="69307242" w14:textId="61D28F03" w:rsidR="005D180F" w:rsidRPr="00DF454C" w:rsidRDefault="005D180F" w:rsidP="005D180F">
      <w:pPr>
        <w:jc w:val="both"/>
        <w:rPr>
          <w:sz w:val="24"/>
          <w:szCs w:val="24"/>
        </w:rPr>
      </w:pPr>
    </w:p>
    <w:p w14:paraId="6F057CD0" w14:textId="77777777" w:rsidR="00A152DB" w:rsidRPr="00DF454C" w:rsidRDefault="00A152DB" w:rsidP="00A152DB">
      <w:pPr>
        <w:jc w:val="both"/>
        <w:rPr>
          <w:sz w:val="24"/>
          <w:szCs w:val="24"/>
        </w:rPr>
      </w:pPr>
      <w:r w:rsidRPr="00DF454C">
        <w:rPr>
          <w:sz w:val="24"/>
          <w:szCs w:val="24"/>
        </w:rPr>
        <w:t>Po završetku savjetovanja izradit će se izvještaj koji će biti objavljen na internetskim stranicama</w:t>
      </w:r>
    </w:p>
    <w:p w14:paraId="4092227C" w14:textId="77777777" w:rsidR="00A152DB" w:rsidRPr="00DF454C" w:rsidRDefault="00A152DB" w:rsidP="00A152DB">
      <w:pPr>
        <w:jc w:val="both"/>
        <w:rPr>
          <w:sz w:val="24"/>
          <w:szCs w:val="24"/>
        </w:rPr>
      </w:pPr>
      <w:r w:rsidRPr="00DF454C">
        <w:rPr>
          <w:sz w:val="24"/>
          <w:szCs w:val="24"/>
        </w:rPr>
        <w:t>Grada Poreča - Parenzo u roku do 8 dana od završetka savjetovanja.</w:t>
      </w:r>
    </w:p>
    <w:p w14:paraId="2D9ED16E" w14:textId="77777777" w:rsidR="00A152DB" w:rsidRPr="00DF454C" w:rsidRDefault="00A152DB" w:rsidP="00A152DB">
      <w:pPr>
        <w:jc w:val="both"/>
        <w:rPr>
          <w:sz w:val="24"/>
          <w:szCs w:val="24"/>
        </w:rPr>
      </w:pPr>
    </w:p>
    <w:p w14:paraId="4141D0AE" w14:textId="66142365" w:rsidR="00A152DB" w:rsidRPr="00DF454C" w:rsidRDefault="00A152DB" w:rsidP="00A152DB">
      <w:pPr>
        <w:jc w:val="both"/>
        <w:rPr>
          <w:sz w:val="24"/>
          <w:szCs w:val="24"/>
        </w:rPr>
      </w:pPr>
      <w:r w:rsidRPr="00DF454C">
        <w:rPr>
          <w:sz w:val="24"/>
          <w:szCs w:val="24"/>
        </w:rPr>
        <w:t>Ukoliko ne želite da Vaši osobni podaci (ime i prezime) budu javno objavljeni, molimo da to</w:t>
      </w:r>
    </w:p>
    <w:p w14:paraId="65C55043" w14:textId="40C2E2BC" w:rsidR="00A152DB" w:rsidRPr="00DF454C" w:rsidRDefault="00A152DB" w:rsidP="00A152DB">
      <w:pPr>
        <w:jc w:val="both"/>
        <w:rPr>
          <w:sz w:val="24"/>
          <w:szCs w:val="24"/>
        </w:rPr>
      </w:pPr>
      <w:r w:rsidRPr="00DF454C">
        <w:rPr>
          <w:sz w:val="24"/>
          <w:szCs w:val="24"/>
        </w:rPr>
        <w:t>jasno istaknete pri slanju obrasca.</w:t>
      </w:r>
    </w:p>
    <w:p w14:paraId="0F811520" w14:textId="77777777" w:rsidR="00A152DB" w:rsidRPr="00F60B9E" w:rsidRDefault="00A152DB" w:rsidP="00A152DB">
      <w:pPr>
        <w:jc w:val="both"/>
        <w:rPr>
          <w:color w:val="365F91" w:themeColor="accent1" w:themeShade="BF"/>
          <w:sz w:val="24"/>
          <w:szCs w:val="24"/>
        </w:rPr>
      </w:pPr>
    </w:p>
    <w:p w14:paraId="1CC407AA" w14:textId="77777777" w:rsidR="00A33328" w:rsidRPr="00A33328" w:rsidRDefault="00A33328" w:rsidP="00A33328">
      <w:pPr>
        <w:rPr>
          <w:sz w:val="24"/>
          <w:szCs w:val="24"/>
        </w:rPr>
      </w:pPr>
    </w:p>
    <w:p w14:paraId="2766C63F" w14:textId="77777777" w:rsidR="003272E5" w:rsidRPr="00A33328" w:rsidRDefault="00A33328" w:rsidP="003272E5">
      <w:pPr>
        <w:pStyle w:val="Tijeloteksta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2CD02F49" w14:textId="530B809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AB9E" w14:textId="77777777" w:rsidR="000F1DA9" w:rsidRDefault="000F1DA9" w:rsidP="009F0160">
      <w:r>
        <w:rPr>
          <w:lang w:val="hr"/>
        </w:rPr>
        <w:separator/>
      </w:r>
    </w:p>
  </w:endnote>
  <w:endnote w:type="continuationSeparator" w:id="0">
    <w:p w14:paraId="79EC526D" w14:textId="77777777" w:rsidR="000F1DA9" w:rsidRDefault="000F1DA9" w:rsidP="009F0160"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CEBD" w14:textId="77777777" w:rsidR="000F1DA9" w:rsidRDefault="000F1DA9" w:rsidP="009F0160">
      <w:r>
        <w:rPr>
          <w:lang w:val="hr"/>
        </w:rPr>
        <w:separator/>
      </w:r>
    </w:p>
  </w:footnote>
  <w:footnote w:type="continuationSeparator" w:id="0">
    <w:p w14:paraId="29E5DF5D" w14:textId="77777777" w:rsidR="000F1DA9" w:rsidRDefault="000F1DA9" w:rsidP="009F0160">
      <w:r>
        <w:rPr>
          <w:lang w:val="hr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43497"/>
    <w:rsid w:val="00062B42"/>
    <w:rsid w:val="00065032"/>
    <w:rsid w:val="00072437"/>
    <w:rsid w:val="000A2533"/>
    <w:rsid w:val="000A6396"/>
    <w:rsid w:val="000B3330"/>
    <w:rsid w:val="000B5654"/>
    <w:rsid w:val="000C255C"/>
    <w:rsid w:val="000F1DA9"/>
    <w:rsid w:val="000F3585"/>
    <w:rsid w:val="00136046"/>
    <w:rsid w:val="001620E8"/>
    <w:rsid w:val="00181112"/>
    <w:rsid w:val="001C3D46"/>
    <w:rsid w:val="001D328B"/>
    <w:rsid w:val="001D3843"/>
    <w:rsid w:val="001F383F"/>
    <w:rsid w:val="001F420E"/>
    <w:rsid w:val="00223D5D"/>
    <w:rsid w:val="00232BD3"/>
    <w:rsid w:val="00256300"/>
    <w:rsid w:val="00266A4C"/>
    <w:rsid w:val="00282033"/>
    <w:rsid w:val="0028385F"/>
    <w:rsid w:val="00284C7A"/>
    <w:rsid w:val="002C1144"/>
    <w:rsid w:val="002D63BF"/>
    <w:rsid w:val="002E03AB"/>
    <w:rsid w:val="002E0E04"/>
    <w:rsid w:val="00305101"/>
    <w:rsid w:val="00314810"/>
    <w:rsid w:val="003272E5"/>
    <w:rsid w:val="00333B60"/>
    <w:rsid w:val="003401FD"/>
    <w:rsid w:val="00341A66"/>
    <w:rsid w:val="00395533"/>
    <w:rsid w:val="003A2E5D"/>
    <w:rsid w:val="003C7BAE"/>
    <w:rsid w:val="003D7658"/>
    <w:rsid w:val="003E47C5"/>
    <w:rsid w:val="003F0D8F"/>
    <w:rsid w:val="00470611"/>
    <w:rsid w:val="00471F24"/>
    <w:rsid w:val="004B0C6A"/>
    <w:rsid w:val="00515D41"/>
    <w:rsid w:val="0052331A"/>
    <w:rsid w:val="00535D80"/>
    <w:rsid w:val="00560607"/>
    <w:rsid w:val="00563927"/>
    <w:rsid w:val="005670AB"/>
    <w:rsid w:val="00575C07"/>
    <w:rsid w:val="005949B2"/>
    <w:rsid w:val="005B1629"/>
    <w:rsid w:val="005B2979"/>
    <w:rsid w:val="005B5A2E"/>
    <w:rsid w:val="005C2A19"/>
    <w:rsid w:val="005D180F"/>
    <w:rsid w:val="005E3FFE"/>
    <w:rsid w:val="00604F84"/>
    <w:rsid w:val="00616E14"/>
    <w:rsid w:val="006174E6"/>
    <w:rsid w:val="00625ECA"/>
    <w:rsid w:val="00626547"/>
    <w:rsid w:val="006670BE"/>
    <w:rsid w:val="00695B7D"/>
    <w:rsid w:val="00706647"/>
    <w:rsid w:val="0071013B"/>
    <w:rsid w:val="00710502"/>
    <w:rsid w:val="007879B4"/>
    <w:rsid w:val="00790FC7"/>
    <w:rsid w:val="00793FD9"/>
    <w:rsid w:val="007B3F51"/>
    <w:rsid w:val="007B7B50"/>
    <w:rsid w:val="007F2040"/>
    <w:rsid w:val="00833BF7"/>
    <w:rsid w:val="00872F65"/>
    <w:rsid w:val="008A536C"/>
    <w:rsid w:val="008A7570"/>
    <w:rsid w:val="008D01F0"/>
    <w:rsid w:val="008E4533"/>
    <w:rsid w:val="008E47CC"/>
    <w:rsid w:val="008F0810"/>
    <w:rsid w:val="00921AA2"/>
    <w:rsid w:val="00921B5D"/>
    <w:rsid w:val="009300A7"/>
    <w:rsid w:val="00944500"/>
    <w:rsid w:val="0095081B"/>
    <w:rsid w:val="0098330F"/>
    <w:rsid w:val="009A6510"/>
    <w:rsid w:val="009B2A4D"/>
    <w:rsid w:val="009B2DF1"/>
    <w:rsid w:val="009B5819"/>
    <w:rsid w:val="009D6E1E"/>
    <w:rsid w:val="009D710D"/>
    <w:rsid w:val="009E6E90"/>
    <w:rsid w:val="009F0160"/>
    <w:rsid w:val="009F6BCD"/>
    <w:rsid w:val="009F75E7"/>
    <w:rsid w:val="00A152DB"/>
    <w:rsid w:val="00A31F54"/>
    <w:rsid w:val="00A33328"/>
    <w:rsid w:val="00A414E1"/>
    <w:rsid w:val="00A456F6"/>
    <w:rsid w:val="00A57A41"/>
    <w:rsid w:val="00A85FF0"/>
    <w:rsid w:val="00A863AB"/>
    <w:rsid w:val="00A91B46"/>
    <w:rsid w:val="00AA5104"/>
    <w:rsid w:val="00AB2E4A"/>
    <w:rsid w:val="00AE2360"/>
    <w:rsid w:val="00AF34DA"/>
    <w:rsid w:val="00B3302E"/>
    <w:rsid w:val="00B41DF7"/>
    <w:rsid w:val="00B522D7"/>
    <w:rsid w:val="00B779D5"/>
    <w:rsid w:val="00B81E9D"/>
    <w:rsid w:val="00B9254B"/>
    <w:rsid w:val="00B93D21"/>
    <w:rsid w:val="00BB33B0"/>
    <w:rsid w:val="00BB5F0D"/>
    <w:rsid w:val="00BC1C2A"/>
    <w:rsid w:val="00BD1F0E"/>
    <w:rsid w:val="00BD44E2"/>
    <w:rsid w:val="00BE022A"/>
    <w:rsid w:val="00C0075F"/>
    <w:rsid w:val="00C00EB9"/>
    <w:rsid w:val="00C17342"/>
    <w:rsid w:val="00C259DF"/>
    <w:rsid w:val="00C33B71"/>
    <w:rsid w:val="00C4310C"/>
    <w:rsid w:val="00C61664"/>
    <w:rsid w:val="00C65ECE"/>
    <w:rsid w:val="00C87A26"/>
    <w:rsid w:val="00CC7BF9"/>
    <w:rsid w:val="00CE4376"/>
    <w:rsid w:val="00CE5133"/>
    <w:rsid w:val="00D34FBD"/>
    <w:rsid w:val="00D74404"/>
    <w:rsid w:val="00D76453"/>
    <w:rsid w:val="00DA35C3"/>
    <w:rsid w:val="00DB6CBD"/>
    <w:rsid w:val="00DD290C"/>
    <w:rsid w:val="00DE1288"/>
    <w:rsid w:val="00DF454C"/>
    <w:rsid w:val="00E17947"/>
    <w:rsid w:val="00E27071"/>
    <w:rsid w:val="00E45A9B"/>
    <w:rsid w:val="00E57271"/>
    <w:rsid w:val="00E71D96"/>
    <w:rsid w:val="00E80848"/>
    <w:rsid w:val="00ED2FAC"/>
    <w:rsid w:val="00EE3707"/>
    <w:rsid w:val="00F0656A"/>
    <w:rsid w:val="00F23A97"/>
    <w:rsid w:val="00F32FAA"/>
    <w:rsid w:val="00F43E47"/>
    <w:rsid w:val="00F60B9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081B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57A41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5D1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@zagreb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ko.saft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B63-B479-4D88-8453-21E6F09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dc:description/>
  <cp:lastModifiedBy>Darko Saftić</cp:lastModifiedBy>
  <cp:revision>10</cp:revision>
  <cp:lastPrinted>2019-07-09T06:06:00Z</cp:lastPrinted>
  <dcterms:created xsi:type="dcterms:W3CDTF">2024-04-29T13:19:00Z</dcterms:created>
  <dcterms:modified xsi:type="dcterms:W3CDTF">2024-05-03T07:16:00Z</dcterms:modified>
  <cp:category/>
</cp:coreProperties>
</file>