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1B4F1FF5" w14:textId="77777777" w:rsidTr="00BC3FF0">
        <w:trPr>
          <w:trHeight w:val="841"/>
        </w:trPr>
        <w:tc>
          <w:tcPr>
            <w:tcW w:w="9209" w:type="dxa"/>
            <w:gridSpan w:val="3"/>
            <w:vAlign w:val="center"/>
          </w:tcPr>
          <w:p w14:paraId="24C5BA1D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5081B6D0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5AA7F3D0" w14:textId="77777777" w:rsidTr="00BC3FF0">
        <w:trPr>
          <w:trHeight w:val="1120"/>
        </w:trPr>
        <w:tc>
          <w:tcPr>
            <w:tcW w:w="9209" w:type="dxa"/>
            <w:gridSpan w:val="3"/>
          </w:tcPr>
          <w:p w14:paraId="4589BE0A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04C5CC6" w14:textId="77777777" w:rsidR="00BD5748" w:rsidRPr="00BD5748" w:rsidRDefault="0066295E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zaštiti, očuvanju i unapređenju zdravlja</w:t>
            </w:r>
          </w:p>
          <w:p w14:paraId="1C8FFB49" w14:textId="0A45AD1B" w:rsidR="00BD5748" w:rsidRPr="00882B2E" w:rsidRDefault="00BD5748" w:rsidP="001C30A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Grada Poreča-Parenzo za 202</w:t>
            </w:r>
            <w:r w:rsidR="006F2781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09CB78" w14:textId="77777777" w:rsidTr="00BC3FF0">
        <w:tc>
          <w:tcPr>
            <w:tcW w:w="9209" w:type="dxa"/>
            <w:gridSpan w:val="3"/>
          </w:tcPr>
          <w:p w14:paraId="784159A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19A632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3B3450E5" w14:textId="77777777" w:rsidTr="00BC3FF0">
        <w:trPr>
          <w:trHeight w:val="411"/>
        </w:trPr>
        <w:tc>
          <w:tcPr>
            <w:tcW w:w="4539" w:type="dxa"/>
          </w:tcPr>
          <w:p w14:paraId="47CF8572" w14:textId="110D7948" w:rsidR="0066295E" w:rsidRPr="0066295E" w:rsidRDefault="0066295E" w:rsidP="001C30A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E10D4">
              <w:rPr>
                <w:rFonts w:ascii="Times New Roman" w:eastAsia="Simsun (Founder Extended)" w:hAnsi="Times New Roman" w:cs="Times New Roman"/>
                <w:lang w:eastAsia="zh-CN"/>
              </w:rPr>
              <w:t>31. listopad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F2781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7F3F51DC" w14:textId="0297C360" w:rsidR="0066295E" w:rsidRPr="00C4310C" w:rsidRDefault="0066295E" w:rsidP="001C30A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C3FF0">
              <w:rPr>
                <w:rFonts w:ascii="Times New Roman" w:eastAsia="Simsun (Founder Extended)" w:hAnsi="Times New Roman" w:cs="Times New Roman"/>
                <w:lang w:eastAsia="zh-CN"/>
              </w:rPr>
              <w:t>1.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6F2781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473E866" w14:textId="77777777" w:rsidTr="00BC3FF0">
        <w:tc>
          <w:tcPr>
            <w:tcW w:w="4539" w:type="dxa"/>
          </w:tcPr>
          <w:p w14:paraId="611031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53FC46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3A5E085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0FDB7F2" w14:textId="77777777" w:rsidTr="00BC3FF0">
        <w:tc>
          <w:tcPr>
            <w:tcW w:w="4539" w:type="dxa"/>
          </w:tcPr>
          <w:p w14:paraId="2DA75A4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083E819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2A938AD" w14:textId="77777777" w:rsidTr="00BC3FF0">
        <w:tc>
          <w:tcPr>
            <w:tcW w:w="4539" w:type="dxa"/>
          </w:tcPr>
          <w:p w14:paraId="0086AD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49A9F2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D21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100F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4C48747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06E3DE7" w14:textId="77777777" w:rsidTr="00BC3FF0">
        <w:trPr>
          <w:trHeight w:val="689"/>
        </w:trPr>
        <w:tc>
          <w:tcPr>
            <w:tcW w:w="4539" w:type="dxa"/>
            <w:vAlign w:val="center"/>
          </w:tcPr>
          <w:p w14:paraId="00EFFB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119D73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B4C049A" w14:textId="77777777" w:rsidTr="00BC3FF0">
        <w:trPr>
          <w:trHeight w:val="900"/>
        </w:trPr>
        <w:tc>
          <w:tcPr>
            <w:tcW w:w="4539" w:type="dxa"/>
          </w:tcPr>
          <w:p w14:paraId="0049B24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264835F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AD61E06" w14:textId="77777777" w:rsidTr="00BC3FF0">
        <w:trPr>
          <w:trHeight w:val="900"/>
        </w:trPr>
        <w:tc>
          <w:tcPr>
            <w:tcW w:w="4539" w:type="dxa"/>
          </w:tcPr>
          <w:p w14:paraId="6E595A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74E11B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4698997" w14:textId="77777777" w:rsidTr="00BC3FF0">
        <w:tc>
          <w:tcPr>
            <w:tcW w:w="4539" w:type="dxa"/>
          </w:tcPr>
          <w:p w14:paraId="034AC797" w14:textId="77777777" w:rsidR="0066295E" w:rsidRPr="00C4310C" w:rsidRDefault="0066295E" w:rsidP="00867EF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14:paraId="66D7A5A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9F9C6B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483D6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F7764B2" w14:textId="77777777" w:rsidTr="00BC3FF0">
        <w:tc>
          <w:tcPr>
            <w:tcW w:w="4539" w:type="dxa"/>
          </w:tcPr>
          <w:p w14:paraId="4FD03D9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02D7E4F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25EC468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58A175B0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52CCBB6" w14:textId="3782E83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BC3FF0">
        <w:rPr>
          <w:rFonts w:eastAsia="Simsun (Founder Extended)"/>
          <w:b/>
          <w:sz w:val="24"/>
          <w:szCs w:val="24"/>
          <w:lang w:eastAsia="zh-CN"/>
        </w:rPr>
        <w:t xml:space="preserve">1. </w:t>
      </w:r>
      <w:r w:rsidR="005C2120">
        <w:rPr>
          <w:rFonts w:eastAsia="Simsun (Founder Extended)"/>
          <w:b/>
          <w:sz w:val="24"/>
          <w:szCs w:val="24"/>
          <w:lang w:eastAsia="zh-CN"/>
        </w:rPr>
        <w:t>prosin</w:t>
      </w:r>
      <w:r w:rsidR="00BC3FF0">
        <w:rPr>
          <w:rFonts w:eastAsia="Simsun (Founder Extended)"/>
          <w:b/>
          <w:sz w:val="24"/>
          <w:szCs w:val="24"/>
          <w:lang w:eastAsia="zh-CN"/>
        </w:rPr>
        <w:t>ca</w:t>
      </w:r>
      <w:r w:rsidR="005C2120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6F2781">
        <w:rPr>
          <w:rFonts w:eastAsia="Simsun (Founder Extended)"/>
          <w:b/>
          <w:sz w:val="24"/>
          <w:szCs w:val="24"/>
          <w:lang w:eastAsia="zh-CN"/>
        </w:rPr>
        <w:t>4</w:t>
      </w:r>
      <w:r w:rsidR="005C212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6F2781" w:rsidRPr="00B0795D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tihana.mikulcic@porec</w:t>
        </w:r>
      </w:hyperlink>
      <w:r w:rsidR="00E54EF2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3C15" w14:textId="77777777" w:rsidR="00D20CC5" w:rsidRDefault="00D20CC5" w:rsidP="009F0160">
      <w:r>
        <w:separator/>
      </w:r>
    </w:p>
  </w:endnote>
  <w:endnote w:type="continuationSeparator" w:id="0">
    <w:p w14:paraId="224AC643" w14:textId="77777777" w:rsidR="00D20CC5" w:rsidRDefault="00D20CC5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5739" w14:textId="77777777" w:rsidR="00D20CC5" w:rsidRDefault="00D20CC5" w:rsidP="009F0160">
      <w:r>
        <w:separator/>
      </w:r>
    </w:p>
  </w:footnote>
  <w:footnote w:type="continuationSeparator" w:id="0">
    <w:p w14:paraId="1BA240CF" w14:textId="77777777" w:rsidR="00D20CC5" w:rsidRDefault="00D20CC5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0AA"/>
    <w:rsid w:val="001C3D46"/>
    <w:rsid w:val="001E3469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3E10D4"/>
    <w:rsid w:val="004136CA"/>
    <w:rsid w:val="00471F24"/>
    <w:rsid w:val="004B0C6A"/>
    <w:rsid w:val="004C57E4"/>
    <w:rsid w:val="00535D80"/>
    <w:rsid w:val="00575C07"/>
    <w:rsid w:val="00583F13"/>
    <w:rsid w:val="005949B2"/>
    <w:rsid w:val="005B1629"/>
    <w:rsid w:val="005B2979"/>
    <w:rsid w:val="005B5A2E"/>
    <w:rsid w:val="005C2120"/>
    <w:rsid w:val="005C2A19"/>
    <w:rsid w:val="005E3FFE"/>
    <w:rsid w:val="005F101F"/>
    <w:rsid w:val="00625ECA"/>
    <w:rsid w:val="0066295E"/>
    <w:rsid w:val="006670BE"/>
    <w:rsid w:val="00695B7D"/>
    <w:rsid w:val="006F2781"/>
    <w:rsid w:val="00706647"/>
    <w:rsid w:val="00710502"/>
    <w:rsid w:val="00772E7B"/>
    <w:rsid w:val="007879B4"/>
    <w:rsid w:val="00790FC7"/>
    <w:rsid w:val="00793FD9"/>
    <w:rsid w:val="007F2040"/>
    <w:rsid w:val="00833BF7"/>
    <w:rsid w:val="008563CA"/>
    <w:rsid w:val="00867435"/>
    <w:rsid w:val="00867EF4"/>
    <w:rsid w:val="00882B2E"/>
    <w:rsid w:val="008D01F0"/>
    <w:rsid w:val="008E4533"/>
    <w:rsid w:val="008F0810"/>
    <w:rsid w:val="008F378C"/>
    <w:rsid w:val="00921667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C3FF0"/>
    <w:rsid w:val="00BD1F0E"/>
    <w:rsid w:val="00BD462A"/>
    <w:rsid w:val="00BD5748"/>
    <w:rsid w:val="00C0075F"/>
    <w:rsid w:val="00C17342"/>
    <w:rsid w:val="00C33B71"/>
    <w:rsid w:val="00C4310C"/>
    <w:rsid w:val="00C65ECE"/>
    <w:rsid w:val="00CB1D85"/>
    <w:rsid w:val="00CC490A"/>
    <w:rsid w:val="00CE4376"/>
    <w:rsid w:val="00D20CC5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4EF2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70D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F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ana.mikulc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5CC-D7C3-42F0-9A4C-A133E53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Tihana Mikulčić</cp:lastModifiedBy>
  <cp:revision>5</cp:revision>
  <cp:lastPrinted>2020-10-29T09:15:00Z</cp:lastPrinted>
  <dcterms:created xsi:type="dcterms:W3CDTF">2023-11-04T14:14:00Z</dcterms:created>
  <dcterms:modified xsi:type="dcterms:W3CDTF">2024-10-31T13:04:00Z</dcterms:modified>
</cp:coreProperties>
</file>