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077"/>
      </w:tblGrid>
      <w:tr w:rsidR="000F3EF9" w:rsidRPr="00D75B6C" w14:paraId="500FC8D1" w14:textId="77777777" w:rsidTr="004D04BF">
        <w:trPr>
          <w:cantSplit/>
        </w:trPr>
        <w:tc>
          <w:tcPr>
            <w:tcW w:w="4077" w:type="dxa"/>
          </w:tcPr>
          <w:p w14:paraId="25F556CD" w14:textId="77777777" w:rsidR="000F3EF9" w:rsidRPr="00D75B6C" w:rsidRDefault="000F3EF9" w:rsidP="004D04BF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D75B6C">
              <w:rPr>
                <w:b/>
                <w:noProof/>
                <w:sz w:val="24"/>
                <w:szCs w:val="24"/>
                <w:lang w:val="hr-HR"/>
              </w:rPr>
              <w:drawing>
                <wp:inline distT="0" distB="0" distL="0" distR="0" wp14:anchorId="396C09D0" wp14:editId="00C13A4C">
                  <wp:extent cx="504825" cy="634365"/>
                  <wp:effectExtent l="0" t="0" r="9525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3EF9" w:rsidRPr="00D75B6C" w14:paraId="4738CE9F" w14:textId="77777777" w:rsidTr="004D04BF">
        <w:trPr>
          <w:cantSplit/>
        </w:trPr>
        <w:tc>
          <w:tcPr>
            <w:tcW w:w="4077" w:type="dxa"/>
          </w:tcPr>
          <w:p w14:paraId="0897EBAC" w14:textId="77777777" w:rsidR="000F3EF9" w:rsidRPr="00D75B6C" w:rsidRDefault="000F3EF9" w:rsidP="004D04BF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D75B6C">
              <w:rPr>
                <w:b/>
                <w:sz w:val="24"/>
                <w:szCs w:val="24"/>
                <w:lang w:val="hr-HR"/>
              </w:rPr>
              <w:t>REPUBLIKA HRVATSKA</w:t>
            </w:r>
          </w:p>
        </w:tc>
      </w:tr>
      <w:tr w:rsidR="000F3EF9" w:rsidRPr="00D75B6C" w14:paraId="75396F1C" w14:textId="77777777" w:rsidTr="004D04BF">
        <w:trPr>
          <w:cantSplit/>
        </w:trPr>
        <w:tc>
          <w:tcPr>
            <w:tcW w:w="4077" w:type="dxa"/>
          </w:tcPr>
          <w:p w14:paraId="695B78E2" w14:textId="77777777" w:rsidR="000F3EF9" w:rsidRPr="00D75B6C" w:rsidRDefault="000F3EF9" w:rsidP="004D04BF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D75B6C">
              <w:rPr>
                <w:b/>
                <w:sz w:val="24"/>
                <w:szCs w:val="24"/>
                <w:lang w:val="hr-HR"/>
              </w:rPr>
              <w:t>ISTARSKA ŽUPANIJA</w:t>
            </w:r>
          </w:p>
        </w:tc>
      </w:tr>
      <w:tr w:rsidR="000F3EF9" w:rsidRPr="00D75B6C" w14:paraId="726B2766" w14:textId="77777777" w:rsidTr="004D04BF">
        <w:trPr>
          <w:cantSplit/>
        </w:trPr>
        <w:tc>
          <w:tcPr>
            <w:tcW w:w="4077" w:type="dxa"/>
          </w:tcPr>
          <w:p w14:paraId="37686C6D" w14:textId="77777777" w:rsidR="000F3EF9" w:rsidRPr="00D75B6C" w:rsidRDefault="000F3EF9" w:rsidP="004D04BF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D75B6C">
              <w:rPr>
                <w:b/>
                <w:sz w:val="24"/>
                <w:szCs w:val="24"/>
                <w:lang w:val="hr-HR"/>
              </w:rPr>
              <w:t>GRAD POREČ - PORENZO</w:t>
            </w:r>
          </w:p>
          <w:p w14:paraId="3C1450C3" w14:textId="77777777" w:rsidR="000F3EF9" w:rsidRPr="00D75B6C" w:rsidRDefault="000F3EF9" w:rsidP="004D04BF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D75B6C">
              <w:rPr>
                <w:b/>
                <w:sz w:val="24"/>
                <w:szCs w:val="24"/>
                <w:lang w:val="hr-HR"/>
              </w:rPr>
              <w:t>CITTÀ DI POREČ - PARENZO</w:t>
            </w:r>
          </w:p>
        </w:tc>
      </w:tr>
      <w:tr w:rsidR="000F3EF9" w:rsidRPr="00D75B6C" w14:paraId="2DB34CAE" w14:textId="77777777" w:rsidTr="004D04BF">
        <w:trPr>
          <w:cantSplit/>
          <w:trHeight w:val="311"/>
        </w:trPr>
        <w:tc>
          <w:tcPr>
            <w:tcW w:w="4077" w:type="dxa"/>
          </w:tcPr>
          <w:p w14:paraId="13D356BD" w14:textId="6FF71141" w:rsidR="000F3EF9" w:rsidRPr="00D75B6C" w:rsidRDefault="00882A09" w:rsidP="004D04BF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D75B6C">
              <w:rPr>
                <w:b/>
                <w:sz w:val="24"/>
                <w:szCs w:val="24"/>
                <w:lang w:val="hr-HR"/>
              </w:rPr>
              <w:t>Gradonačelnik</w:t>
            </w:r>
          </w:p>
        </w:tc>
      </w:tr>
    </w:tbl>
    <w:p w14:paraId="529175A5" w14:textId="77777777" w:rsidR="000F3EF9" w:rsidRPr="00D75B6C" w:rsidRDefault="000F3EF9" w:rsidP="000F3EF9">
      <w:pPr>
        <w:rPr>
          <w:sz w:val="24"/>
          <w:szCs w:val="24"/>
          <w:lang w:val="hr-HR"/>
        </w:rPr>
      </w:pPr>
      <w:r w:rsidRPr="00D75B6C">
        <w:rPr>
          <w:sz w:val="24"/>
          <w:szCs w:val="24"/>
          <w:lang w:val="hr-HR"/>
        </w:rPr>
        <w:t xml:space="preserve">                                                  </w:t>
      </w:r>
      <w:r w:rsidRPr="00D75B6C">
        <w:rPr>
          <w:sz w:val="24"/>
          <w:szCs w:val="24"/>
          <w:u w:val="single"/>
          <w:lang w:val="hr-HR"/>
        </w:rPr>
        <w:br w:type="textWrapping" w:clear="all"/>
      </w:r>
      <w:r w:rsidRPr="00D75B6C">
        <w:rPr>
          <w:sz w:val="24"/>
          <w:szCs w:val="24"/>
          <w:lang w:val="hr-HR"/>
        </w:rPr>
        <w:t xml:space="preserve">KLASA: </w:t>
      </w:r>
    </w:p>
    <w:p w14:paraId="315B0AE4" w14:textId="77777777" w:rsidR="000F3EF9" w:rsidRPr="00D75B6C" w:rsidRDefault="000F3EF9" w:rsidP="000F3EF9">
      <w:pPr>
        <w:rPr>
          <w:sz w:val="24"/>
          <w:szCs w:val="24"/>
          <w:lang w:val="hr-HR"/>
        </w:rPr>
      </w:pPr>
      <w:r w:rsidRPr="00D75B6C">
        <w:rPr>
          <w:sz w:val="24"/>
          <w:szCs w:val="24"/>
          <w:lang w:val="hr-HR"/>
        </w:rPr>
        <w:t xml:space="preserve">URBROJ: </w:t>
      </w:r>
    </w:p>
    <w:p w14:paraId="0CBD9F67" w14:textId="77777777" w:rsidR="000F3EF9" w:rsidRPr="00D75B6C" w:rsidRDefault="000F3EF9" w:rsidP="000F3EF9">
      <w:pPr>
        <w:rPr>
          <w:sz w:val="24"/>
          <w:szCs w:val="24"/>
          <w:lang w:val="hr-HR"/>
        </w:rPr>
      </w:pPr>
      <w:r w:rsidRPr="00D75B6C">
        <w:rPr>
          <w:sz w:val="24"/>
          <w:szCs w:val="24"/>
          <w:lang w:val="hr-HR"/>
        </w:rPr>
        <w:t>Poreč-Parenzo, _________ 2024.</w:t>
      </w:r>
    </w:p>
    <w:p w14:paraId="05269284" w14:textId="77777777" w:rsidR="000F3EF9" w:rsidRPr="00D75B6C" w:rsidRDefault="000F3EF9" w:rsidP="00882A09">
      <w:pPr>
        <w:jc w:val="both"/>
        <w:rPr>
          <w:b/>
          <w:bCs/>
          <w:sz w:val="24"/>
          <w:szCs w:val="24"/>
          <w:lang w:val="hr-HR"/>
        </w:rPr>
      </w:pPr>
    </w:p>
    <w:p w14:paraId="53163AB7" w14:textId="6B741C9B" w:rsidR="00882A09" w:rsidRPr="00D75B6C" w:rsidRDefault="001650C4" w:rsidP="00882A09">
      <w:pPr>
        <w:jc w:val="both"/>
        <w:rPr>
          <w:sz w:val="24"/>
          <w:szCs w:val="24"/>
          <w:lang w:val="hr-HR"/>
        </w:rPr>
      </w:pPr>
      <w:r w:rsidRPr="00D75B6C">
        <w:rPr>
          <w:sz w:val="24"/>
          <w:szCs w:val="24"/>
          <w:lang w:val="hr-HR"/>
        </w:rPr>
        <w:tab/>
        <w:t>Na temelju članka 57. stavak 6.</w:t>
      </w:r>
      <w:r w:rsidR="00882A09" w:rsidRPr="00D75B6C">
        <w:rPr>
          <w:sz w:val="24"/>
          <w:szCs w:val="24"/>
          <w:lang w:val="hr-HR"/>
        </w:rPr>
        <w:t xml:space="preserve"> Zakona o trgovini</w:t>
      </w:r>
      <w:r w:rsidR="00444BC7">
        <w:rPr>
          <w:sz w:val="24"/>
          <w:szCs w:val="24"/>
          <w:lang w:val="hr-HR"/>
        </w:rPr>
        <w:t xml:space="preserve"> („Narodne novine“ broj</w:t>
      </w:r>
      <w:r w:rsidR="00882A09" w:rsidRPr="00D75B6C">
        <w:rPr>
          <w:sz w:val="24"/>
          <w:szCs w:val="24"/>
          <w:lang w:val="hr-HR"/>
        </w:rPr>
        <w:t xml:space="preserve"> 87/08, 96/08, 116/08, 76/09, 114/11, 68</w:t>
      </w:r>
      <w:r w:rsidR="00444BC7">
        <w:rPr>
          <w:sz w:val="24"/>
          <w:szCs w:val="24"/>
          <w:lang w:val="hr-HR"/>
        </w:rPr>
        <w:t>/13, 30/14, 32/19, 98/19, 32/20 i</w:t>
      </w:r>
      <w:r w:rsidR="00882A09" w:rsidRPr="00D75B6C">
        <w:rPr>
          <w:sz w:val="24"/>
          <w:szCs w:val="24"/>
          <w:lang w:val="hr-HR"/>
        </w:rPr>
        <w:t xml:space="preserve"> 33/23) i čl</w:t>
      </w:r>
      <w:r w:rsidR="00444BC7">
        <w:rPr>
          <w:sz w:val="24"/>
          <w:szCs w:val="24"/>
          <w:lang w:val="hr-HR"/>
        </w:rPr>
        <w:t xml:space="preserve">anka </w:t>
      </w:r>
      <w:r w:rsidR="00444BC7" w:rsidRPr="00444BC7">
        <w:rPr>
          <w:sz w:val="24"/>
          <w:szCs w:val="24"/>
          <w:lang w:val="hr-HR"/>
        </w:rPr>
        <w:t>53.</w:t>
      </w:r>
      <w:r w:rsidR="00444BC7">
        <w:rPr>
          <w:sz w:val="24"/>
          <w:szCs w:val="24"/>
          <w:lang w:val="hr-HR"/>
        </w:rPr>
        <w:t xml:space="preserve"> Statuta Grada Poreča-</w:t>
      </w:r>
      <w:r w:rsidR="00882A09" w:rsidRPr="00D75B6C">
        <w:rPr>
          <w:sz w:val="24"/>
          <w:szCs w:val="24"/>
          <w:lang w:val="hr-HR"/>
        </w:rPr>
        <w:t>Parenzo („Službe</w:t>
      </w:r>
      <w:r w:rsidRPr="00D75B6C">
        <w:rPr>
          <w:sz w:val="24"/>
          <w:szCs w:val="24"/>
          <w:lang w:val="hr-HR"/>
        </w:rPr>
        <w:t>ni glasnik Grada Poreča-Parenzo</w:t>
      </w:r>
      <w:r w:rsidR="00882A09" w:rsidRPr="00D75B6C">
        <w:rPr>
          <w:sz w:val="24"/>
          <w:szCs w:val="24"/>
          <w:lang w:val="hr-HR"/>
        </w:rPr>
        <w:t>“</w:t>
      </w:r>
      <w:r w:rsidRPr="00D75B6C">
        <w:rPr>
          <w:sz w:val="24"/>
          <w:szCs w:val="24"/>
          <w:lang w:val="hr-HR"/>
        </w:rPr>
        <w:t xml:space="preserve"> </w:t>
      </w:r>
      <w:r w:rsidR="00444BC7">
        <w:rPr>
          <w:sz w:val="24"/>
          <w:szCs w:val="24"/>
          <w:lang w:val="hr-HR"/>
        </w:rPr>
        <w:t>broj 2/13, 10/18</w:t>
      </w:r>
      <w:r w:rsidR="00882A09" w:rsidRPr="00D75B6C">
        <w:rPr>
          <w:sz w:val="24"/>
          <w:szCs w:val="24"/>
          <w:lang w:val="hr-HR"/>
        </w:rPr>
        <w:t xml:space="preserve"> i 2/21), </w:t>
      </w:r>
      <w:r w:rsidRPr="00D75B6C">
        <w:rPr>
          <w:sz w:val="24"/>
          <w:szCs w:val="24"/>
          <w:lang w:val="hr-HR"/>
        </w:rPr>
        <w:t>G</w:t>
      </w:r>
      <w:r w:rsidR="00882A09" w:rsidRPr="00D75B6C">
        <w:rPr>
          <w:sz w:val="24"/>
          <w:szCs w:val="24"/>
          <w:lang w:val="hr-HR"/>
        </w:rPr>
        <w:t xml:space="preserve">radonačelnik Grada Poreča-Parenzo donio je </w:t>
      </w:r>
    </w:p>
    <w:p w14:paraId="607D9B46" w14:textId="77777777" w:rsidR="00882A09" w:rsidRPr="00D75B6C" w:rsidRDefault="00882A09" w:rsidP="00882A09">
      <w:pPr>
        <w:jc w:val="both"/>
        <w:rPr>
          <w:sz w:val="24"/>
          <w:szCs w:val="24"/>
          <w:lang w:val="hr-HR"/>
        </w:rPr>
      </w:pPr>
    </w:p>
    <w:p w14:paraId="7B4191A0" w14:textId="77777777" w:rsidR="001650C4" w:rsidRPr="00D75B6C" w:rsidRDefault="00882A09" w:rsidP="00882A09">
      <w:pPr>
        <w:jc w:val="center"/>
        <w:rPr>
          <w:b/>
          <w:bCs/>
          <w:sz w:val="24"/>
          <w:szCs w:val="24"/>
          <w:lang w:val="hr-HR"/>
        </w:rPr>
      </w:pPr>
      <w:r w:rsidRPr="00D75B6C">
        <w:rPr>
          <w:b/>
          <w:bCs/>
          <w:sz w:val="24"/>
          <w:szCs w:val="24"/>
          <w:lang w:val="hr-HR"/>
        </w:rPr>
        <w:t xml:space="preserve">Zaključak </w:t>
      </w:r>
    </w:p>
    <w:p w14:paraId="01B645A5" w14:textId="1D7CA7A1" w:rsidR="00882A09" w:rsidRPr="00D75B6C" w:rsidRDefault="00882A09" w:rsidP="00882A09">
      <w:pPr>
        <w:jc w:val="center"/>
        <w:rPr>
          <w:b/>
          <w:bCs/>
          <w:sz w:val="24"/>
          <w:szCs w:val="24"/>
          <w:lang w:val="hr-HR"/>
        </w:rPr>
      </w:pPr>
      <w:r w:rsidRPr="00D75B6C">
        <w:rPr>
          <w:b/>
          <w:bCs/>
          <w:sz w:val="24"/>
          <w:szCs w:val="24"/>
          <w:lang w:val="hr-HR"/>
        </w:rPr>
        <w:t xml:space="preserve">o proglašenju sajamskih dana na području </w:t>
      </w:r>
      <w:r w:rsidR="001650C4" w:rsidRPr="00D75B6C">
        <w:rPr>
          <w:b/>
          <w:bCs/>
          <w:sz w:val="24"/>
          <w:szCs w:val="24"/>
          <w:lang w:val="hr-HR"/>
        </w:rPr>
        <w:t>G</w:t>
      </w:r>
      <w:r w:rsidRPr="00D75B6C">
        <w:rPr>
          <w:b/>
          <w:bCs/>
          <w:sz w:val="24"/>
          <w:szCs w:val="24"/>
          <w:lang w:val="hr-HR"/>
        </w:rPr>
        <w:t xml:space="preserve">rada </w:t>
      </w:r>
      <w:r w:rsidR="00181CEE" w:rsidRPr="00D75B6C">
        <w:rPr>
          <w:b/>
          <w:bCs/>
          <w:sz w:val="24"/>
          <w:szCs w:val="24"/>
          <w:lang w:val="hr-HR"/>
        </w:rPr>
        <w:t>P</w:t>
      </w:r>
      <w:r w:rsidRPr="00D75B6C">
        <w:rPr>
          <w:b/>
          <w:bCs/>
          <w:sz w:val="24"/>
          <w:szCs w:val="24"/>
          <w:lang w:val="hr-HR"/>
        </w:rPr>
        <w:t>oreča-</w:t>
      </w:r>
      <w:r w:rsidR="00181CEE" w:rsidRPr="00D75B6C">
        <w:rPr>
          <w:b/>
          <w:bCs/>
          <w:sz w:val="24"/>
          <w:szCs w:val="24"/>
          <w:lang w:val="hr-HR"/>
        </w:rPr>
        <w:t>P</w:t>
      </w:r>
      <w:r w:rsidRPr="00D75B6C">
        <w:rPr>
          <w:b/>
          <w:bCs/>
          <w:sz w:val="24"/>
          <w:szCs w:val="24"/>
          <w:lang w:val="hr-HR"/>
        </w:rPr>
        <w:t>arenzo</w:t>
      </w:r>
    </w:p>
    <w:p w14:paraId="607A53ED" w14:textId="77777777" w:rsidR="00444BC7" w:rsidRPr="00D75B6C" w:rsidRDefault="00444BC7" w:rsidP="00882A09">
      <w:pPr>
        <w:rPr>
          <w:sz w:val="24"/>
          <w:szCs w:val="24"/>
          <w:lang w:val="hr-HR"/>
        </w:rPr>
      </w:pPr>
    </w:p>
    <w:p w14:paraId="64C9DB4A" w14:textId="77777777" w:rsidR="000F3EF9" w:rsidRPr="00D75B6C" w:rsidRDefault="000F3EF9" w:rsidP="000F3EF9">
      <w:pPr>
        <w:jc w:val="center"/>
        <w:rPr>
          <w:sz w:val="24"/>
          <w:szCs w:val="24"/>
          <w:lang w:val="hr-HR"/>
        </w:rPr>
      </w:pPr>
      <w:r w:rsidRPr="00D75B6C">
        <w:rPr>
          <w:b/>
          <w:bCs/>
          <w:sz w:val="24"/>
          <w:szCs w:val="24"/>
          <w:lang w:val="hr-HR"/>
        </w:rPr>
        <w:t>Članak 1.</w:t>
      </w:r>
    </w:p>
    <w:p w14:paraId="1977086D" w14:textId="62D0AD98" w:rsidR="00181CEE" w:rsidRPr="00D75B6C" w:rsidRDefault="001650C4" w:rsidP="00181CEE">
      <w:pPr>
        <w:jc w:val="both"/>
        <w:rPr>
          <w:b/>
          <w:bCs/>
          <w:sz w:val="24"/>
          <w:szCs w:val="24"/>
          <w:lang w:val="hr-HR"/>
        </w:rPr>
      </w:pPr>
      <w:r w:rsidRPr="00D75B6C">
        <w:rPr>
          <w:sz w:val="24"/>
          <w:szCs w:val="24"/>
          <w:lang w:val="hr-HR"/>
        </w:rPr>
        <w:tab/>
      </w:r>
      <w:r w:rsidR="00882A09" w:rsidRPr="00D75B6C">
        <w:rPr>
          <w:sz w:val="24"/>
          <w:szCs w:val="24"/>
          <w:lang w:val="hr-HR"/>
        </w:rPr>
        <w:t>U svrhu dodatne ponude i promidžbeno-turističkih aktivnosti</w:t>
      </w:r>
      <w:r w:rsidR="00181CEE" w:rsidRPr="00D75B6C">
        <w:rPr>
          <w:sz w:val="24"/>
          <w:szCs w:val="24"/>
          <w:lang w:val="hr-HR"/>
        </w:rPr>
        <w:t>, dani</w:t>
      </w:r>
      <w:r w:rsidR="00181CEE" w:rsidRPr="00D75B6C">
        <w:rPr>
          <w:b/>
          <w:bCs/>
          <w:sz w:val="24"/>
          <w:szCs w:val="24"/>
          <w:lang w:val="hr-HR"/>
        </w:rPr>
        <w:t xml:space="preserve"> </w:t>
      </w:r>
    </w:p>
    <w:p w14:paraId="789D7827" w14:textId="6C1E0DD0" w:rsidR="00181CEE" w:rsidRPr="00AF79BB" w:rsidRDefault="00181CEE" w:rsidP="00181CEE">
      <w:pPr>
        <w:jc w:val="both"/>
        <w:rPr>
          <w:sz w:val="24"/>
          <w:szCs w:val="24"/>
          <w:lang w:val="hr-HR"/>
        </w:rPr>
      </w:pPr>
      <w:r w:rsidRPr="00AF79BB">
        <w:rPr>
          <w:sz w:val="24"/>
          <w:szCs w:val="24"/>
          <w:lang w:val="hr-HR"/>
        </w:rPr>
        <w:t>- 19.,</w:t>
      </w:r>
      <w:r w:rsidR="00D75B6C" w:rsidRPr="00AF79BB">
        <w:rPr>
          <w:sz w:val="24"/>
          <w:szCs w:val="24"/>
          <w:lang w:val="hr-HR"/>
        </w:rPr>
        <w:t xml:space="preserve"> 26. i 30. svibnja 2024. godine</w:t>
      </w:r>
      <w:r w:rsidRPr="00AF79BB">
        <w:rPr>
          <w:sz w:val="24"/>
          <w:szCs w:val="24"/>
          <w:lang w:val="hr-HR"/>
        </w:rPr>
        <w:t xml:space="preserve"> (3 dana)</w:t>
      </w:r>
    </w:p>
    <w:p w14:paraId="4C177577" w14:textId="4D44F655" w:rsidR="00181CEE" w:rsidRPr="00AF79BB" w:rsidRDefault="00181CEE" w:rsidP="00181CEE">
      <w:pPr>
        <w:jc w:val="both"/>
        <w:rPr>
          <w:sz w:val="24"/>
          <w:szCs w:val="24"/>
          <w:lang w:val="hr-HR"/>
        </w:rPr>
      </w:pPr>
      <w:r w:rsidRPr="00AF79BB">
        <w:rPr>
          <w:sz w:val="24"/>
          <w:szCs w:val="24"/>
          <w:lang w:val="hr-HR"/>
        </w:rPr>
        <w:t>- 2., 9., 16., 22.</w:t>
      </w:r>
      <w:r w:rsidR="00D75B6C" w:rsidRPr="00AF79BB">
        <w:rPr>
          <w:sz w:val="24"/>
          <w:szCs w:val="24"/>
          <w:lang w:val="hr-HR"/>
        </w:rPr>
        <w:t>, 23. i 30. lipnja 2024. godine</w:t>
      </w:r>
      <w:r w:rsidRPr="00AF79BB">
        <w:rPr>
          <w:sz w:val="24"/>
          <w:szCs w:val="24"/>
          <w:lang w:val="hr-HR"/>
        </w:rPr>
        <w:t xml:space="preserve"> (6 dana)</w:t>
      </w:r>
    </w:p>
    <w:p w14:paraId="63BE5500" w14:textId="554AD4FB" w:rsidR="00D75B6C" w:rsidRPr="00AF79BB" w:rsidRDefault="00D75B6C" w:rsidP="00181CEE">
      <w:pPr>
        <w:jc w:val="both"/>
        <w:rPr>
          <w:sz w:val="24"/>
          <w:szCs w:val="24"/>
          <w:lang w:val="hr-HR"/>
        </w:rPr>
      </w:pPr>
      <w:r w:rsidRPr="00AF79BB">
        <w:rPr>
          <w:sz w:val="24"/>
          <w:szCs w:val="24"/>
          <w:lang w:val="hr-HR"/>
        </w:rPr>
        <w:t>- 7., 14., 21. i 28. srpnja 2024. godine (4 dana)</w:t>
      </w:r>
    </w:p>
    <w:p w14:paraId="3B023577" w14:textId="614C880E" w:rsidR="00181CEE" w:rsidRPr="00AF79BB" w:rsidRDefault="00181CEE" w:rsidP="00181CEE">
      <w:pPr>
        <w:jc w:val="both"/>
        <w:rPr>
          <w:sz w:val="24"/>
          <w:szCs w:val="24"/>
          <w:lang w:val="hr-HR"/>
        </w:rPr>
      </w:pPr>
      <w:r w:rsidRPr="00AF79BB">
        <w:rPr>
          <w:sz w:val="24"/>
          <w:szCs w:val="24"/>
          <w:lang w:val="hr-HR"/>
        </w:rPr>
        <w:t xml:space="preserve">- 4., 5., 11., 15., </w:t>
      </w:r>
      <w:r w:rsidR="00D75B6C" w:rsidRPr="00AF79BB">
        <w:rPr>
          <w:sz w:val="24"/>
          <w:szCs w:val="24"/>
          <w:lang w:val="hr-HR"/>
        </w:rPr>
        <w:t>18. i 25. kolovoza 2024. godine</w:t>
      </w:r>
      <w:r w:rsidRPr="00AF79BB">
        <w:rPr>
          <w:sz w:val="24"/>
          <w:szCs w:val="24"/>
          <w:lang w:val="hr-HR"/>
        </w:rPr>
        <w:t xml:space="preserve"> (6 dana)</w:t>
      </w:r>
    </w:p>
    <w:p w14:paraId="5EC9EAE6" w14:textId="60173B65" w:rsidR="00181CEE" w:rsidRPr="00AF79BB" w:rsidRDefault="00181CEE" w:rsidP="00181CEE">
      <w:pPr>
        <w:jc w:val="both"/>
        <w:rPr>
          <w:sz w:val="24"/>
          <w:szCs w:val="24"/>
          <w:lang w:val="hr-HR"/>
        </w:rPr>
      </w:pPr>
      <w:r w:rsidRPr="00AF79BB">
        <w:rPr>
          <w:sz w:val="24"/>
          <w:szCs w:val="24"/>
          <w:lang w:val="hr-HR"/>
        </w:rPr>
        <w:t>- 1., 8., 15</w:t>
      </w:r>
      <w:r w:rsidR="00D75B6C" w:rsidRPr="00AF79BB">
        <w:rPr>
          <w:sz w:val="24"/>
          <w:szCs w:val="24"/>
          <w:lang w:val="hr-HR"/>
        </w:rPr>
        <w:t>., 22. i 29. rujna 2024. godine (5 dana)</w:t>
      </w:r>
    </w:p>
    <w:p w14:paraId="10C31592" w14:textId="48C2D1B4" w:rsidR="000F3EF9" w:rsidRPr="00AF79BB" w:rsidRDefault="00882A09" w:rsidP="00882A09">
      <w:pPr>
        <w:jc w:val="both"/>
        <w:rPr>
          <w:color w:val="000000"/>
          <w:sz w:val="24"/>
          <w:szCs w:val="24"/>
          <w:lang w:val="hr-HR"/>
        </w:rPr>
      </w:pPr>
      <w:r w:rsidRPr="00AF79BB">
        <w:rPr>
          <w:sz w:val="24"/>
          <w:szCs w:val="24"/>
          <w:lang w:val="hr-HR"/>
        </w:rPr>
        <w:t>proglašavaju se sajams</w:t>
      </w:r>
      <w:r w:rsidR="001650C4" w:rsidRPr="00AF79BB">
        <w:rPr>
          <w:sz w:val="24"/>
          <w:szCs w:val="24"/>
          <w:lang w:val="hr-HR"/>
        </w:rPr>
        <w:t>kim danima na cijelom području G</w:t>
      </w:r>
      <w:r w:rsidRPr="00AF79BB">
        <w:rPr>
          <w:sz w:val="24"/>
          <w:szCs w:val="24"/>
          <w:lang w:val="hr-HR"/>
        </w:rPr>
        <w:t>rada Poreča-Parenzo.</w:t>
      </w:r>
    </w:p>
    <w:p w14:paraId="271F2D93" w14:textId="77777777" w:rsidR="000F3EF9" w:rsidRPr="00AF79BB" w:rsidRDefault="000F3EF9" w:rsidP="00882A09">
      <w:pPr>
        <w:jc w:val="both"/>
        <w:rPr>
          <w:b/>
          <w:bCs/>
          <w:sz w:val="24"/>
          <w:szCs w:val="24"/>
          <w:lang w:val="hr-HR"/>
        </w:rPr>
      </w:pPr>
    </w:p>
    <w:p w14:paraId="72242855" w14:textId="77777777" w:rsidR="000F3EF9" w:rsidRPr="00AF79BB" w:rsidRDefault="000F3EF9" w:rsidP="000F3EF9">
      <w:pPr>
        <w:jc w:val="center"/>
        <w:rPr>
          <w:sz w:val="24"/>
          <w:szCs w:val="24"/>
          <w:lang w:val="hr-HR"/>
        </w:rPr>
      </w:pPr>
      <w:r w:rsidRPr="00AF79BB">
        <w:rPr>
          <w:b/>
          <w:bCs/>
          <w:sz w:val="24"/>
          <w:szCs w:val="24"/>
          <w:lang w:val="hr-HR"/>
        </w:rPr>
        <w:t>Članak 2.</w:t>
      </w:r>
    </w:p>
    <w:p w14:paraId="2D46C026" w14:textId="62E41399" w:rsidR="000F3EF9" w:rsidRPr="00AF79BB" w:rsidRDefault="001650C4" w:rsidP="00181CEE">
      <w:pPr>
        <w:jc w:val="both"/>
        <w:rPr>
          <w:sz w:val="24"/>
          <w:szCs w:val="24"/>
          <w:lang w:val="hr-HR"/>
        </w:rPr>
      </w:pPr>
      <w:r w:rsidRPr="00AF79BB">
        <w:rPr>
          <w:sz w:val="24"/>
          <w:szCs w:val="24"/>
          <w:lang w:val="hr-HR"/>
        </w:rPr>
        <w:tab/>
      </w:r>
      <w:r w:rsidR="00882A09" w:rsidRPr="00AF79BB">
        <w:rPr>
          <w:sz w:val="24"/>
          <w:szCs w:val="24"/>
          <w:lang w:val="hr-HR"/>
        </w:rPr>
        <w:t>U vrijeme sajamskih dana dozvoljena je prigodna prodaja proizvoda i robe koji su predmet i svrha sajamskog dana</w:t>
      </w:r>
      <w:r w:rsidR="00181CEE" w:rsidRPr="00AF79BB">
        <w:rPr>
          <w:sz w:val="24"/>
          <w:szCs w:val="24"/>
          <w:lang w:val="hr-HR"/>
        </w:rPr>
        <w:t xml:space="preserve"> isključivo suvenira, autohtonih istarskih proizvoda i rukotvorina</w:t>
      </w:r>
      <w:r w:rsidR="00882A09" w:rsidRPr="00AF79BB">
        <w:rPr>
          <w:sz w:val="24"/>
          <w:szCs w:val="24"/>
          <w:lang w:val="hr-HR"/>
        </w:rPr>
        <w:t>,</w:t>
      </w:r>
      <w:r w:rsidR="00E50E3B" w:rsidRPr="00AF79BB">
        <w:rPr>
          <w:sz w:val="24"/>
          <w:szCs w:val="24"/>
          <w:lang w:val="hr-HR"/>
        </w:rPr>
        <w:t xml:space="preserve"> te vlastitih poljoprivrednih proizvoda, </w:t>
      </w:r>
      <w:r w:rsidR="00882A09" w:rsidRPr="00AF79BB">
        <w:rPr>
          <w:sz w:val="24"/>
          <w:szCs w:val="24"/>
          <w:lang w:val="hr-HR"/>
        </w:rPr>
        <w:t>izvan prodavaonica</w:t>
      </w:r>
      <w:r w:rsidR="00181CEE" w:rsidRPr="00AF79BB">
        <w:rPr>
          <w:sz w:val="24"/>
          <w:szCs w:val="24"/>
          <w:lang w:val="hr-HR"/>
        </w:rPr>
        <w:t xml:space="preserve"> (čvrstih objekata)</w:t>
      </w:r>
      <w:r w:rsidR="00882A09" w:rsidRPr="00AF79BB">
        <w:rPr>
          <w:sz w:val="24"/>
          <w:szCs w:val="24"/>
          <w:lang w:val="hr-HR"/>
        </w:rPr>
        <w:t>, kao sastavni dio sajamsk</w:t>
      </w:r>
      <w:r w:rsidR="00181CEE" w:rsidRPr="00AF79BB">
        <w:rPr>
          <w:sz w:val="24"/>
          <w:szCs w:val="24"/>
          <w:lang w:val="hr-HR"/>
        </w:rPr>
        <w:t>ih</w:t>
      </w:r>
      <w:r w:rsidR="00882A09" w:rsidRPr="00AF79BB">
        <w:rPr>
          <w:sz w:val="24"/>
          <w:szCs w:val="24"/>
          <w:lang w:val="hr-HR"/>
        </w:rPr>
        <w:t xml:space="preserve"> događanja.</w:t>
      </w:r>
    </w:p>
    <w:p w14:paraId="7E6C951F" w14:textId="77777777" w:rsidR="00882A09" w:rsidRPr="00AF79BB" w:rsidRDefault="00882A09" w:rsidP="00181CEE">
      <w:pPr>
        <w:jc w:val="both"/>
        <w:rPr>
          <w:sz w:val="24"/>
          <w:szCs w:val="24"/>
          <w:lang w:val="hr-HR"/>
        </w:rPr>
      </w:pPr>
      <w:bookmarkStart w:id="0" w:name="_GoBack"/>
      <w:bookmarkEnd w:id="0"/>
    </w:p>
    <w:p w14:paraId="74F3C566" w14:textId="4CDD979A" w:rsidR="001650C4" w:rsidRPr="00AF79BB" w:rsidRDefault="000F3EF9" w:rsidP="000F3EF9">
      <w:pPr>
        <w:jc w:val="center"/>
        <w:rPr>
          <w:b/>
          <w:bCs/>
          <w:sz w:val="24"/>
          <w:szCs w:val="24"/>
          <w:lang w:val="hr-HR"/>
        </w:rPr>
      </w:pPr>
      <w:r w:rsidRPr="00AF79BB">
        <w:rPr>
          <w:b/>
          <w:bCs/>
          <w:sz w:val="24"/>
          <w:szCs w:val="24"/>
          <w:lang w:val="hr-HR"/>
        </w:rPr>
        <w:t xml:space="preserve">Članak </w:t>
      </w:r>
      <w:r w:rsidR="00E50E3B" w:rsidRPr="00AF79BB">
        <w:rPr>
          <w:b/>
          <w:bCs/>
          <w:sz w:val="24"/>
          <w:szCs w:val="24"/>
          <w:lang w:val="hr-HR"/>
        </w:rPr>
        <w:t>3</w:t>
      </w:r>
      <w:r w:rsidRPr="00AF79BB">
        <w:rPr>
          <w:b/>
          <w:bCs/>
          <w:sz w:val="24"/>
          <w:szCs w:val="24"/>
          <w:lang w:val="hr-HR"/>
        </w:rPr>
        <w:t>.</w:t>
      </w:r>
    </w:p>
    <w:p w14:paraId="46E8C02F" w14:textId="6C4E7F8B" w:rsidR="001650C4" w:rsidRPr="00D75B6C" w:rsidRDefault="001650C4" w:rsidP="001650C4">
      <w:pPr>
        <w:jc w:val="both"/>
        <w:rPr>
          <w:sz w:val="24"/>
          <w:szCs w:val="24"/>
          <w:lang w:val="hr-HR"/>
        </w:rPr>
      </w:pPr>
      <w:r w:rsidRPr="00AF79BB">
        <w:rPr>
          <w:sz w:val="24"/>
          <w:szCs w:val="24"/>
          <w:lang w:val="hr-HR"/>
        </w:rPr>
        <w:tab/>
        <w:t xml:space="preserve">Sukladno odredbama Zakona o trgovini („Narodne novine“ broj 87/08, 96/08, 116/08, 76/09, 114/11, 68/13, 30/14, 32/18, 98/19, 32/20 i 33/23) zaključak će se dostaviti </w:t>
      </w:r>
      <w:r w:rsidR="00AF79BB" w:rsidRPr="00AF79BB">
        <w:rPr>
          <w:sz w:val="24"/>
          <w:szCs w:val="24"/>
          <w:lang w:val="hr-HR"/>
        </w:rPr>
        <w:t>Službi</w:t>
      </w:r>
      <w:r w:rsidRPr="00AF79BB">
        <w:rPr>
          <w:sz w:val="24"/>
          <w:szCs w:val="24"/>
          <w:lang w:val="hr-HR"/>
        </w:rPr>
        <w:t xml:space="preserve"> za nadzor trgov</w:t>
      </w:r>
      <w:r w:rsidR="00AF79BB" w:rsidRPr="00AF79BB">
        <w:rPr>
          <w:sz w:val="24"/>
          <w:szCs w:val="24"/>
          <w:lang w:val="hr-HR"/>
        </w:rPr>
        <w:t>ine, usluge i zaštite potrošača Državnog inspektorata.</w:t>
      </w:r>
    </w:p>
    <w:p w14:paraId="6C0DCACE" w14:textId="77777777" w:rsidR="001650C4" w:rsidRPr="00D75B6C" w:rsidRDefault="001650C4" w:rsidP="001650C4">
      <w:pPr>
        <w:jc w:val="both"/>
        <w:rPr>
          <w:sz w:val="24"/>
          <w:szCs w:val="24"/>
          <w:lang w:val="hr-HR"/>
        </w:rPr>
      </w:pPr>
    </w:p>
    <w:p w14:paraId="682A3533" w14:textId="3647C2D0" w:rsidR="001650C4" w:rsidRPr="00D75B6C" w:rsidRDefault="001650C4" w:rsidP="001650C4">
      <w:pPr>
        <w:jc w:val="center"/>
        <w:rPr>
          <w:b/>
          <w:sz w:val="24"/>
          <w:szCs w:val="24"/>
          <w:lang w:val="hr-HR"/>
        </w:rPr>
      </w:pPr>
      <w:r w:rsidRPr="00D75B6C">
        <w:rPr>
          <w:b/>
          <w:sz w:val="24"/>
          <w:szCs w:val="24"/>
          <w:lang w:val="hr-HR"/>
        </w:rPr>
        <w:t>Članak 4.</w:t>
      </w:r>
    </w:p>
    <w:p w14:paraId="4FD123AA" w14:textId="25ED8E19" w:rsidR="000F3EF9" w:rsidRPr="00D75B6C" w:rsidRDefault="000F3EF9" w:rsidP="000F3EF9">
      <w:pPr>
        <w:ind w:firstLine="708"/>
        <w:jc w:val="both"/>
        <w:rPr>
          <w:sz w:val="24"/>
          <w:szCs w:val="24"/>
          <w:lang w:val="hr-HR"/>
        </w:rPr>
      </w:pPr>
      <w:r w:rsidRPr="00D75B6C">
        <w:rPr>
          <w:sz w:val="24"/>
          <w:szCs w:val="24"/>
          <w:lang w:val="hr-HR"/>
        </w:rPr>
        <w:t>Ova Odluka stupa na snagu osmog dana od dana objave u Službenom glasniku Grada Poreča-Parenzo.</w:t>
      </w:r>
    </w:p>
    <w:p w14:paraId="7737510B" w14:textId="77777777" w:rsidR="00181CEE" w:rsidRDefault="00181CEE" w:rsidP="000F3EF9">
      <w:pPr>
        <w:ind w:firstLine="708"/>
        <w:jc w:val="both"/>
        <w:rPr>
          <w:sz w:val="24"/>
          <w:szCs w:val="24"/>
          <w:lang w:val="hr-HR"/>
        </w:rPr>
      </w:pPr>
    </w:p>
    <w:p w14:paraId="2A270BB8" w14:textId="77777777" w:rsidR="00444BC7" w:rsidRPr="00D75B6C" w:rsidRDefault="00444BC7" w:rsidP="000F3EF9">
      <w:pPr>
        <w:ind w:firstLine="708"/>
        <w:jc w:val="both"/>
        <w:rPr>
          <w:sz w:val="24"/>
          <w:szCs w:val="24"/>
          <w:lang w:val="hr-HR"/>
        </w:rPr>
      </w:pPr>
    </w:p>
    <w:p w14:paraId="1CEF9B79" w14:textId="7AA09853" w:rsidR="000F3EF9" w:rsidRPr="00D75B6C" w:rsidRDefault="000F3EF9" w:rsidP="001650C4">
      <w:pPr>
        <w:jc w:val="center"/>
        <w:rPr>
          <w:b/>
          <w:sz w:val="24"/>
          <w:szCs w:val="24"/>
          <w:lang w:val="hr-HR"/>
        </w:rPr>
      </w:pPr>
      <w:r w:rsidRPr="00D75B6C">
        <w:rPr>
          <w:b/>
          <w:sz w:val="24"/>
          <w:szCs w:val="24"/>
          <w:lang w:val="hr-HR"/>
        </w:rPr>
        <w:t xml:space="preserve">                                                                                                    </w:t>
      </w:r>
      <w:r w:rsidR="00882A09" w:rsidRPr="00D75B6C">
        <w:rPr>
          <w:b/>
          <w:sz w:val="24"/>
          <w:szCs w:val="24"/>
          <w:lang w:val="hr-HR"/>
        </w:rPr>
        <w:t>GRADONAČELNIK</w:t>
      </w:r>
    </w:p>
    <w:p w14:paraId="23ED6272" w14:textId="4FF2A169" w:rsidR="001650C4" w:rsidRPr="00444BC7" w:rsidRDefault="000F3EF9" w:rsidP="00444BC7">
      <w:pPr>
        <w:jc w:val="center"/>
        <w:rPr>
          <w:b/>
          <w:sz w:val="24"/>
          <w:szCs w:val="24"/>
          <w:lang w:val="hr-HR"/>
        </w:rPr>
      </w:pPr>
      <w:r w:rsidRPr="00D75B6C">
        <w:rPr>
          <w:b/>
          <w:sz w:val="24"/>
          <w:szCs w:val="24"/>
          <w:lang w:val="hr-HR"/>
        </w:rPr>
        <w:t xml:space="preserve">          </w:t>
      </w:r>
      <w:r w:rsidRPr="00D75B6C">
        <w:rPr>
          <w:b/>
          <w:sz w:val="24"/>
          <w:szCs w:val="24"/>
          <w:lang w:val="hr-HR"/>
        </w:rPr>
        <w:tab/>
      </w:r>
      <w:r w:rsidRPr="00D75B6C">
        <w:rPr>
          <w:b/>
          <w:sz w:val="24"/>
          <w:szCs w:val="24"/>
          <w:lang w:val="hr-HR"/>
        </w:rPr>
        <w:tab/>
      </w:r>
      <w:r w:rsidRPr="00D75B6C">
        <w:rPr>
          <w:b/>
          <w:sz w:val="24"/>
          <w:szCs w:val="24"/>
          <w:lang w:val="hr-HR"/>
        </w:rPr>
        <w:tab/>
      </w:r>
      <w:r w:rsidRPr="00D75B6C">
        <w:rPr>
          <w:b/>
          <w:sz w:val="24"/>
          <w:szCs w:val="24"/>
          <w:lang w:val="hr-HR"/>
        </w:rPr>
        <w:tab/>
      </w:r>
      <w:r w:rsidRPr="00D75B6C">
        <w:rPr>
          <w:b/>
          <w:sz w:val="24"/>
          <w:szCs w:val="24"/>
          <w:lang w:val="hr-HR"/>
        </w:rPr>
        <w:tab/>
      </w:r>
      <w:r w:rsidRPr="00D75B6C">
        <w:rPr>
          <w:b/>
          <w:sz w:val="24"/>
          <w:szCs w:val="24"/>
          <w:lang w:val="hr-HR"/>
        </w:rPr>
        <w:tab/>
      </w:r>
      <w:r w:rsidRPr="00D75B6C">
        <w:rPr>
          <w:b/>
          <w:sz w:val="24"/>
          <w:szCs w:val="24"/>
          <w:lang w:val="hr-HR"/>
        </w:rPr>
        <w:tab/>
      </w:r>
      <w:r w:rsidRPr="00D75B6C">
        <w:rPr>
          <w:b/>
          <w:sz w:val="24"/>
          <w:szCs w:val="24"/>
          <w:lang w:val="hr-HR"/>
        </w:rPr>
        <w:tab/>
        <w:t xml:space="preserve">    </w:t>
      </w:r>
      <w:r w:rsidR="00882A09" w:rsidRPr="00D75B6C">
        <w:rPr>
          <w:b/>
          <w:sz w:val="24"/>
          <w:szCs w:val="24"/>
          <w:lang w:val="hr-HR"/>
        </w:rPr>
        <w:t>Loris Peršurić</w:t>
      </w:r>
    </w:p>
    <w:sectPr w:rsidR="001650C4" w:rsidRPr="00444BC7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8FAB7" w14:textId="77777777" w:rsidR="004878F7" w:rsidRDefault="004878F7" w:rsidP="000F3EF9">
      <w:r>
        <w:separator/>
      </w:r>
    </w:p>
  </w:endnote>
  <w:endnote w:type="continuationSeparator" w:id="0">
    <w:p w14:paraId="2A1C5715" w14:textId="77777777" w:rsidR="004878F7" w:rsidRDefault="004878F7" w:rsidP="000F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291CD" w14:textId="77777777" w:rsidR="008B06D4" w:rsidRDefault="003C3B44" w:rsidP="00C7221F">
    <w:pPr>
      <w:pStyle w:val="Podnoje"/>
      <w:framePr w:wrap="around" w:vAnchor="text" w:hAnchor="margin" w:xAlign="right" w:y="1"/>
      <w:rPr>
        <w:rStyle w:val="Brojstranice"/>
        <w:rFonts w:eastAsiaTheme="majorEastAsia"/>
      </w:rPr>
    </w:pPr>
    <w:r>
      <w:rPr>
        <w:rStyle w:val="Brojstranice"/>
        <w:rFonts w:eastAsiaTheme="majorEastAsia"/>
      </w:rPr>
      <w:fldChar w:fldCharType="begin"/>
    </w:r>
    <w:r>
      <w:rPr>
        <w:rStyle w:val="Brojstranice"/>
        <w:rFonts w:eastAsiaTheme="majorEastAsia"/>
      </w:rPr>
      <w:instrText xml:space="preserve">PAGE  </w:instrText>
    </w:r>
    <w:r>
      <w:rPr>
        <w:rStyle w:val="Brojstranice"/>
        <w:rFonts w:eastAsiaTheme="majorEastAsia"/>
      </w:rPr>
      <w:fldChar w:fldCharType="end"/>
    </w:r>
  </w:p>
  <w:p w14:paraId="5BE06719" w14:textId="77777777" w:rsidR="008B06D4" w:rsidRDefault="004878F7" w:rsidP="002A79B5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7B65F" w14:textId="77777777" w:rsidR="008B06D4" w:rsidRDefault="003C3B44" w:rsidP="00C7221F">
    <w:pPr>
      <w:pStyle w:val="Podnoje"/>
      <w:framePr w:wrap="around" w:vAnchor="text" w:hAnchor="margin" w:xAlign="right" w:y="1"/>
      <w:rPr>
        <w:rStyle w:val="Brojstranice"/>
        <w:rFonts w:eastAsiaTheme="majorEastAsia"/>
      </w:rPr>
    </w:pPr>
    <w:r>
      <w:rPr>
        <w:rStyle w:val="Brojstranice"/>
        <w:rFonts w:eastAsiaTheme="majorEastAsia"/>
      </w:rPr>
      <w:fldChar w:fldCharType="begin"/>
    </w:r>
    <w:r>
      <w:rPr>
        <w:rStyle w:val="Brojstranice"/>
        <w:rFonts w:eastAsiaTheme="majorEastAsia"/>
      </w:rPr>
      <w:instrText xml:space="preserve">PAGE  </w:instrText>
    </w:r>
    <w:r>
      <w:rPr>
        <w:rStyle w:val="Brojstranice"/>
        <w:rFonts w:eastAsiaTheme="majorEastAsia"/>
      </w:rPr>
      <w:fldChar w:fldCharType="separate"/>
    </w:r>
    <w:r w:rsidR="00AF79BB">
      <w:rPr>
        <w:rStyle w:val="Brojstranice"/>
        <w:rFonts w:eastAsiaTheme="majorEastAsia"/>
        <w:noProof/>
      </w:rPr>
      <w:t>1</w:t>
    </w:r>
    <w:r>
      <w:rPr>
        <w:rStyle w:val="Brojstranice"/>
        <w:rFonts w:eastAsiaTheme="majorEastAsia"/>
      </w:rPr>
      <w:fldChar w:fldCharType="end"/>
    </w:r>
  </w:p>
  <w:p w14:paraId="75CC279C" w14:textId="77777777" w:rsidR="008B06D4" w:rsidRDefault="004878F7" w:rsidP="002A79B5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DB529" w14:textId="77777777" w:rsidR="004878F7" w:rsidRDefault="004878F7" w:rsidP="000F3EF9">
      <w:r>
        <w:separator/>
      </w:r>
    </w:p>
  </w:footnote>
  <w:footnote w:type="continuationSeparator" w:id="0">
    <w:p w14:paraId="34F34C47" w14:textId="77777777" w:rsidR="004878F7" w:rsidRDefault="004878F7" w:rsidP="000F3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1E2DA" w14:textId="77777777" w:rsidR="000F3EF9" w:rsidRDefault="000F3EF9" w:rsidP="000F3EF9">
    <w:pPr>
      <w:pStyle w:val="Zaglavlje"/>
      <w:jc w:val="right"/>
    </w:pPr>
    <w:r>
      <w:t>NACRT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474D0"/>
    <w:multiLevelType w:val="hybridMultilevel"/>
    <w:tmpl w:val="CA04B3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27C47"/>
    <w:multiLevelType w:val="hybridMultilevel"/>
    <w:tmpl w:val="AA680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7D"/>
    <w:rsid w:val="000C7686"/>
    <w:rsid w:val="000F3EF9"/>
    <w:rsid w:val="001119C9"/>
    <w:rsid w:val="0012607E"/>
    <w:rsid w:val="001650C4"/>
    <w:rsid w:val="00181CEE"/>
    <w:rsid w:val="001E5E10"/>
    <w:rsid w:val="0026797D"/>
    <w:rsid w:val="0035640C"/>
    <w:rsid w:val="003C3B44"/>
    <w:rsid w:val="00444BC7"/>
    <w:rsid w:val="004878F7"/>
    <w:rsid w:val="00840461"/>
    <w:rsid w:val="00882A09"/>
    <w:rsid w:val="008D4C8C"/>
    <w:rsid w:val="00A92C7D"/>
    <w:rsid w:val="00AF79BB"/>
    <w:rsid w:val="00B77D2E"/>
    <w:rsid w:val="00BE0327"/>
    <w:rsid w:val="00C35E39"/>
    <w:rsid w:val="00CD5335"/>
    <w:rsid w:val="00D75B6C"/>
    <w:rsid w:val="00E5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3D72"/>
  <w15:chartTrackingRefBased/>
  <w15:docId w15:val="{F13771FB-88A1-41E4-A8B1-611F2BD2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1E5E10"/>
    <w:pPr>
      <w:keepNext/>
      <w:keepLines/>
      <w:spacing w:before="24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E5E10"/>
    <w:rPr>
      <w:rFonts w:ascii="Arial" w:eastAsiaTheme="majorEastAsia" w:hAnsi="Arial" w:cstheme="majorBidi"/>
      <w:b/>
      <w:szCs w:val="32"/>
    </w:rPr>
  </w:style>
  <w:style w:type="character" w:styleId="Brojstranice">
    <w:name w:val="page number"/>
    <w:basedOn w:val="Zadanifontodlomka"/>
    <w:rsid w:val="000F3EF9"/>
  </w:style>
  <w:style w:type="paragraph" w:styleId="Podnoje">
    <w:name w:val="footer"/>
    <w:basedOn w:val="Normal"/>
    <w:link w:val="PodnojeChar"/>
    <w:uiPriority w:val="99"/>
    <w:rsid w:val="000F3EF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F3EF9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Odlomakpopisa">
    <w:name w:val="List Paragraph"/>
    <w:basedOn w:val="Normal"/>
    <w:uiPriority w:val="34"/>
    <w:qFormat/>
    <w:rsid w:val="000F3EF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0F3EF9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0F3E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F3EF9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Stražić</dc:creator>
  <cp:keywords/>
  <dc:description/>
  <cp:lastModifiedBy>Maja Stražić</cp:lastModifiedBy>
  <cp:revision>6</cp:revision>
  <dcterms:created xsi:type="dcterms:W3CDTF">2024-04-10T06:47:00Z</dcterms:created>
  <dcterms:modified xsi:type="dcterms:W3CDTF">2024-04-10T11:07:00Z</dcterms:modified>
</cp:coreProperties>
</file>